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E6D6" w14:textId="096EF276" w:rsidR="00B5476D" w:rsidRPr="00E475FC" w:rsidRDefault="002B5BDF" w:rsidP="00B5476D">
      <w:pPr>
        <w:rPr>
          <w:rFonts w:ascii="Monotype Corsiva" w:hAnsi="Monotype Corsiva"/>
          <w:color w:val="660066"/>
          <w:sz w:val="72"/>
          <w:szCs w:val="72"/>
        </w:rPr>
      </w:pPr>
      <w:r>
        <w:rPr>
          <w:rFonts w:ascii="Monotype Corsiva" w:hAnsi="Monotype Corsiva"/>
          <w:noProof/>
          <w:color w:val="660066"/>
          <w:sz w:val="72"/>
          <w:szCs w:val="72"/>
        </w:rPr>
        <mc:AlternateContent>
          <mc:Choice Requires="wps">
            <w:drawing>
              <wp:anchor distT="0" distB="0" distL="114300" distR="114300" simplePos="0" relativeHeight="251658752" behindDoc="0" locked="0" layoutInCell="1" allowOverlap="1" wp14:anchorId="582778BA" wp14:editId="39944D86">
                <wp:simplePos x="0" y="0"/>
                <wp:positionH relativeFrom="column">
                  <wp:posOffset>-114300</wp:posOffset>
                </wp:positionH>
                <wp:positionV relativeFrom="paragraph">
                  <wp:posOffset>0</wp:posOffset>
                </wp:positionV>
                <wp:extent cx="0" cy="14020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508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" strokecolor="#622423 [1605]" strokeweight="4pt"/>
            </w:pict>
          </mc:Fallback>
        </mc:AlternateContent>
      </w:r>
      <w:r w:rsidR="00E475FC" w:rsidRPr="00E475FC">
        <w:rPr>
          <w:rFonts w:ascii="Monotype Corsiva" w:hAnsi="Monotype Corsiva"/>
          <w:noProof/>
          <w:color w:val="660066"/>
          <w:sz w:val="72"/>
          <w:szCs w:val="72"/>
        </w:rPr>
        <w:t>Unity</w:t>
      </w:r>
      <w:r w:rsidR="00B5476D" w:rsidRPr="00E475FC">
        <w:rPr>
          <w:rFonts w:ascii="Monotype Corsiva" w:hAnsi="Monotype Corsiva"/>
          <w:color w:val="660066"/>
          <w:sz w:val="72"/>
          <w:szCs w:val="72"/>
        </w:rPr>
        <w:t xml:space="preserve"> High School  </w:t>
      </w:r>
    </w:p>
    <w:p w14:paraId="6DC16473" w14:textId="44128BD5" w:rsidR="00B5476D" w:rsidRPr="009050E7" w:rsidRDefault="002B5BDF" w:rsidP="00B5476D">
      <w:pPr>
        <w:rPr>
          <w:rFonts w:ascii="Arial Black" w:hAnsi="Arial Black"/>
          <w:color w:val="000080"/>
          <w:sz w:val="16"/>
          <w:szCs w:val="16"/>
        </w:rPr>
      </w:pPr>
      <w:r>
        <w:rPr>
          <w:rFonts w:ascii="Arial Black" w:hAnsi="Arial Black"/>
          <w:noProof/>
          <w:color w:val="000080"/>
          <w:szCs w:val="20"/>
        </w:rPr>
        <mc:AlternateContent>
          <mc:Choice Requires="wps">
            <w:drawing>
              <wp:anchor distT="0" distB="0" distL="114300" distR="114300" simplePos="0" relativeHeight="251656704" behindDoc="0" locked="0" layoutInCell="1" allowOverlap="1" wp14:anchorId="7D4F5E12" wp14:editId="77424308">
                <wp:simplePos x="0" y="0"/>
                <wp:positionH relativeFrom="column">
                  <wp:posOffset>-114300</wp:posOffset>
                </wp:positionH>
                <wp:positionV relativeFrom="paragraph">
                  <wp:posOffset>96520</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" strokecolor="#548dd4 [1951]" strokeweight="3pt"/>
            </w:pict>
          </mc:Fallback>
        </mc:AlternateContent>
      </w:r>
      <w:r>
        <w:rPr>
          <w:rFonts w:ascii="Arial Black" w:hAnsi="Arial Black"/>
          <w:noProof/>
          <w:color w:val="000080"/>
          <w:szCs w:val="20"/>
        </w:rPr>
        <mc:AlternateContent>
          <mc:Choice Requires="wps">
            <w:drawing>
              <wp:anchor distT="0" distB="0" distL="114300" distR="114300" simplePos="0" relativeHeight="251657728" behindDoc="0" locked="0" layoutInCell="1" allowOverlap="1" wp14:anchorId="68D8C4F5" wp14:editId="655A0388">
                <wp:simplePos x="0" y="0"/>
                <wp:positionH relativeFrom="column">
                  <wp:posOffset>-104775</wp:posOffset>
                </wp:positionH>
                <wp:positionV relativeFrom="paragraph">
                  <wp:posOffset>59690</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7pt" to="450.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" strokecolor="#622423 [1605]" strokeweight="3pt"/>
            </w:pict>
          </mc:Fallback>
        </mc:AlternateContent>
      </w:r>
    </w:p>
    <w:p w14:paraId="2F377F46" w14:textId="77777777" w:rsidR="00B5476D" w:rsidRPr="00E475FC" w:rsidRDefault="00E475FC" w:rsidP="00B5476D">
      <w:pPr>
        <w:rPr>
          <w:rFonts w:ascii="Arial Black" w:hAnsi="Arial Black"/>
          <w:color w:val="660066"/>
          <w:szCs w:val="20"/>
        </w:rPr>
      </w:pPr>
      <w:r>
        <w:rPr>
          <w:rFonts w:ascii="Arial Black" w:hAnsi="Arial Black"/>
          <w:color w:val="660066"/>
          <w:szCs w:val="20"/>
        </w:rPr>
        <w:t>453 W. Collins St.</w:t>
      </w:r>
      <w:r w:rsidR="00B5476D" w:rsidRPr="00E475FC">
        <w:rPr>
          <w:rFonts w:ascii="Arial Black" w:hAnsi="Arial Black"/>
          <w:color w:val="660066"/>
          <w:szCs w:val="20"/>
        </w:rPr>
        <w:t xml:space="preserve">                                                                        </w:t>
      </w:r>
      <w:r>
        <w:rPr>
          <w:rFonts w:ascii="Arial Black" w:hAnsi="Arial Black"/>
          <w:color w:val="660066"/>
          <w:szCs w:val="20"/>
        </w:rPr>
        <w:t xml:space="preserve">Bill </w:t>
      </w:r>
      <w:proofErr w:type="spellStart"/>
      <w:r>
        <w:rPr>
          <w:rFonts w:ascii="Arial Black" w:hAnsi="Arial Black"/>
          <w:color w:val="660066"/>
          <w:szCs w:val="20"/>
        </w:rPr>
        <w:t>Dorethy</w:t>
      </w:r>
      <w:proofErr w:type="spellEnd"/>
      <w:r w:rsidR="00B5476D" w:rsidRPr="00E475FC">
        <w:rPr>
          <w:rFonts w:ascii="Arial Black" w:hAnsi="Arial Black"/>
          <w:color w:val="660066"/>
          <w:szCs w:val="20"/>
        </w:rPr>
        <w:t>, Principal</w:t>
      </w:r>
    </w:p>
    <w:p w14:paraId="7F1A5EB1" w14:textId="77777777" w:rsidR="00B5476D" w:rsidRPr="00E475FC" w:rsidRDefault="00E475FC" w:rsidP="00B5476D">
      <w:pPr>
        <w:rPr>
          <w:rFonts w:ascii="Arial Black" w:hAnsi="Arial Black"/>
          <w:color w:val="660066"/>
          <w:szCs w:val="20"/>
        </w:rPr>
      </w:pPr>
      <w:r>
        <w:rPr>
          <w:rFonts w:ascii="Arial Black" w:hAnsi="Arial Black"/>
          <w:color w:val="660066"/>
          <w:szCs w:val="20"/>
        </w:rPr>
        <w:t>Mendon</w:t>
      </w:r>
      <w:r w:rsidR="00B5476D" w:rsidRPr="00E475FC">
        <w:rPr>
          <w:rFonts w:ascii="Arial Black" w:hAnsi="Arial Black"/>
          <w:color w:val="660066"/>
          <w:szCs w:val="20"/>
        </w:rPr>
        <w:t xml:space="preserve">, IL </w:t>
      </w:r>
      <w:r>
        <w:rPr>
          <w:rFonts w:ascii="Arial Black" w:hAnsi="Arial Black"/>
          <w:color w:val="660066"/>
          <w:szCs w:val="20"/>
        </w:rPr>
        <w:t xml:space="preserve"> 6235</w:t>
      </w:r>
      <w:r w:rsidR="00B5476D" w:rsidRPr="00E475FC">
        <w:rPr>
          <w:rFonts w:ascii="Arial Black" w:hAnsi="Arial Black"/>
          <w:color w:val="660066"/>
          <w:szCs w:val="20"/>
        </w:rPr>
        <w:t xml:space="preserve">1 </w:t>
      </w:r>
    </w:p>
    <w:p w14:paraId="31AFAA55" w14:textId="77777777" w:rsidR="00B5476D" w:rsidRPr="00E475FC" w:rsidRDefault="00E475FC" w:rsidP="00B5476D">
      <w:pPr>
        <w:rPr>
          <w:rFonts w:ascii="Arial Black" w:hAnsi="Arial Black"/>
          <w:color w:val="660066"/>
          <w:szCs w:val="20"/>
        </w:rPr>
      </w:pPr>
      <w:r>
        <w:rPr>
          <w:rFonts w:ascii="Arial Black" w:hAnsi="Arial Black"/>
          <w:color w:val="660066"/>
          <w:szCs w:val="20"/>
        </w:rPr>
        <w:t>Phone: (217) 936-211</w:t>
      </w:r>
      <w:r w:rsidR="00B5476D" w:rsidRPr="00E475FC">
        <w:rPr>
          <w:rFonts w:ascii="Arial Black" w:hAnsi="Arial Black"/>
          <w:color w:val="660066"/>
          <w:szCs w:val="20"/>
        </w:rPr>
        <w:t>6</w:t>
      </w:r>
    </w:p>
    <w:p w14:paraId="3B264670" w14:textId="77777777" w:rsidR="00B5476D" w:rsidRPr="00E475FC" w:rsidRDefault="00B5476D" w:rsidP="00B5476D">
      <w:pPr>
        <w:rPr>
          <w:rFonts w:ascii="Arial Black" w:hAnsi="Arial Black"/>
          <w:color w:val="660066"/>
          <w:szCs w:val="20"/>
        </w:rPr>
      </w:pPr>
      <w:r w:rsidRPr="00E475FC">
        <w:rPr>
          <w:rFonts w:ascii="Arial Black" w:hAnsi="Arial Black"/>
          <w:color w:val="660066"/>
          <w:szCs w:val="20"/>
        </w:rPr>
        <w:t>Fax:  (217)</w:t>
      </w:r>
      <w:r w:rsidR="00E475FC">
        <w:rPr>
          <w:rFonts w:ascii="Arial Black" w:hAnsi="Arial Black"/>
          <w:color w:val="660066"/>
          <w:szCs w:val="20"/>
        </w:rPr>
        <w:t xml:space="preserve"> 936</w:t>
      </w:r>
      <w:r w:rsidRPr="00E475FC">
        <w:rPr>
          <w:rFonts w:ascii="Arial Black" w:hAnsi="Arial Black"/>
          <w:color w:val="660066"/>
          <w:szCs w:val="20"/>
        </w:rPr>
        <w:t>-</w:t>
      </w:r>
      <w:r w:rsidR="00E475FC">
        <w:rPr>
          <w:rFonts w:ascii="Arial Black" w:hAnsi="Arial Black"/>
          <w:color w:val="660066"/>
          <w:szCs w:val="20"/>
        </w:rPr>
        <w:t>2117</w:t>
      </w:r>
    </w:p>
    <w:p w14:paraId="4668FC12" w14:textId="77777777" w:rsidR="00B5476D" w:rsidRPr="00E475FC" w:rsidRDefault="00E475FC" w:rsidP="00B5476D">
      <w:pPr>
        <w:rPr>
          <w:rFonts w:ascii="Arial Black" w:hAnsi="Arial Black"/>
          <w:color w:val="660066"/>
          <w:szCs w:val="20"/>
        </w:rPr>
      </w:pPr>
      <w:proofErr w:type="gramStart"/>
      <w:r>
        <w:rPr>
          <w:rFonts w:ascii="Arial Black" w:hAnsi="Arial Black"/>
          <w:color w:val="660066"/>
          <w:szCs w:val="20"/>
        </w:rPr>
        <w:t>unityhs.weebly.com</w:t>
      </w:r>
      <w:proofErr w:type="gramEnd"/>
    </w:p>
    <w:p w14:paraId="449B2005" w14:textId="77777777" w:rsidR="000C7C86" w:rsidRPr="00650F0F" w:rsidRDefault="000C7C86" w:rsidP="00491364">
      <w:pPr>
        <w:pStyle w:val="Heading1"/>
        <w:ind w:left="-1170" w:right="-1260"/>
        <w:jc w:val="center"/>
        <w:rPr>
          <w:b w:val="0"/>
          <w:bCs w:val="0"/>
          <w:color w:val="1D1B11"/>
          <w:sz w:val="28"/>
          <w:szCs w:val="28"/>
        </w:rPr>
      </w:pPr>
      <w:r w:rsidRPr="00650F0F">
        <w:rPr>
          <w:b w:val="0"/>
          <w:bCs w:val="0"/>
          <w:color w:val="1D1B11"/>
          <w:sz w:val="28"/>
          <w:szCs w:val="28"/>
        </w:rPr>
        <w:t>SYLLABUS</w:t>
      </w:r>
    </w:p>
    <w:p w14:paraId="0E2845B9" w14:textId="77777777" w:rsidR="004C27FB" w:rsidRPr="00DF3D4B" w:rsidRDefault="004C27FB" w:rsidP="009B68DF">
      <w:pPr>
        <w:jc w:val="center"/>
        <w:rPr>
          <w:rFonts w:ascii="Cambria" w:hAnsi="Cambria"/>
          <w:b/>
          <w:sz w:val="24"/>
          <w:u w:val="single"/>
        </w:rPr>
      </w:pPr>
      <w:r w:rsidRPr="00DF3D4B">
        <w:rPr>
          <w:rFonts w:ascii="Cambria" w:hAnsi="Cambria"/>
          <w:b/>
          <w:sz w:val="24"/>
          <w:u w:val="single"/>
        </w:rPr>
        <w:t>ENG</w:t>
      </w:r>
      <w:r w:rsidR="009B68DF" w:rsidRPr="00DF3D4B">
        <w:rPr>
          <w:rFonts w:ascii="Cambria" w:hAnsi="Cambria"/>
          <w:b/>
          <w:sz w:val="24"/>
          <w:u w:val="single"/>
        </w:rPr>
        <w:t>LISH</w:t>
      </w:r>
      <w:r w:rsidRPr="00DF3D4B">
        <w:rPr>
          <w:rFonts w:ascii="Cambria" w:hAnsi="Cambria"/>
          <w:b/>
          <w:sz w:val="24"/>
          <w:u w:val="single"/>
        </w:rPr>
        <w:t xml:space="preserve"> I</w:t>
      </w:r>
      <w:r w:rsidR="009B68DF" w:rsidRPr="00DF3D4B">
        <w:rPr>
          <w:rFonts w:ascii="Cambria" w:hAnsi="Cambria"/>
          <w:b/>
          <w:sz w:val="24"/>
          <w:u w:val="single"/>
        </w:rPr>
        <w:t xml:space="preserve"> </w:t>
      </w:r>
    </w:p>
    <w:p w14:paraId="3A077EE2" w14:textId="77777777" w:rsidR="009B68DF" w:rsidRDefault="00FC7927" w:rsidP="009B68DF">
      <w:pPr>
        <w:jc w:val="center"/>
        <w:rPr>
          <w:rFonts w:ascii="Cambria" w:hAnsi="Cambria"/>
          <w:b/>
          <w:i/>
          <w:color w:val="548DD4" w:themeColor="text2" w:themeTint="99"/>
          <w:sz w:val="24"/>
        </w:rPr>
      </w:pPr>
      <w:r w:rsidRPr="00FC7927">
        <w:rPr>
          <w:rFonts w:ascii="Cambria" w:hAnsi="Cambria"/>
          <w:b/>
          <w:i/>
          <w:color w:val="548DD4" w:themeColor="text2" w:themeTint="99"/>
          <w:sz w:val="24"/>
        </w:rPr>
        <w:t>ENGLISH IV</w:t>
      </w:r>
    </w:p>
    <w:p w14:paraId="6A821603" w14:textId="480925DE" w:rsidR="00BC18F6" w:rsidRPr="00BC18F6" w:rsidRDefault="00BC18F6" w:rsidP="009B68DF">
      <w:pPr>
        <w:jc w:val="center"/>
        <w:rPr>
          <w:rFonts w:ascii="Cambria" w:hAnsi="Cambria"/>
          <w:b/>
          <w:i/>
          <w:color w:val="943634" w:themeColor="accent2" w:themeShade="BF"/>
          <w:sz w:val="24"/>
          <w:u w:val="single"/>
        </w:rPr>
      </w:pPr>
      <w:r w:rsidRPr="00BC18F6">
        <w:rPr>
          <w:rFonts w:ascii="Cambria" w:hAnsi="Cambria"/>
          <w:b/>
          <w:i/>
          <w:color w:val="943634" w:themeColor="accent2" w:themeShade="BF"/>
          <w:sz w:val="24"/>
          <w:u w:val="single"/>
        </w:rPr>
        <w:t>STUDY SKILLS</w:t>
      </w:r>
    </w:p>
    <w:p w14:paraId="4C9B722D" w14:textId="0B26CC8E" w:rsidR="00FC7927" w:rsidRPr="00FC7927" w:rsidRDefault="00FC7927" w:rsidP="009B68DF">
      <w:pPr>
        <w:jc w:val="center"/>
        <w:rPr>
          <w:rFonts w:ascii="Cambria" w:hAnsi="Cambria"/>
          <w:b/>
          <w:i/>
          <w:sz w:val="24"/>
        </w:rPr>
      </w:pPr>
      <w:r>
        <w:rPr>
          <w:rFonts w:ascii="Cambria" w:hAnsi="Cambria"/>
          <w:b/>
          <w:i/>
          <w:sz w:val="24"/>
        </w:rPr>
        <w:t xml:space="preserve">(NOTE: </w:t>
      </w:r>
      <w:r w:rsidRPr="00FC7927">
        <w:rPr>
          <w:rFonts w:ascii="Cambria" w:hAnsi="Cambria"/>
          <w:b/>
          <w:i/>
          <w:sz w:val="24"/>
        </w:rPr>
        <w:t xml:space="preserve">Items in black without underlines are for </w:t>
      </w:r>
      <w:r w:rsidR="00BC18F6">
        <w:rPr>
          <w:rFonts w:ascii="Cambria" w:hAnsi="Cambria"/>
          <w:b/>
          <w:i/>
          <w:sz w:val="24"/>
        </w:rPr>
        <w:t>ALL</w:t>
      </w:r>
      <w:r w:rsidRPr="00FC7927">
        <w:rPr>
          <w:rFonts w:ascii="Cambria" w:hAnsi="Cambria"/>
          <w:b/>
          <w:i/>
          <w:sz w:val="24"/>
        </w:rPr>
        <w:t xml:space="preserve"> COURSES</w:t>
      </w:r>
      <w:r>
        <w:rPr>
          <w:rFonts w:ascii="Cambria" w:hAnsi="Cambria"/>
          <w:b/>
          <w:i/>
          <w:sz w:val="24"/>
        </w:rPr>
        <w:t>.)</w:t>
      </w:r>
    </w:p>
    <w:p w14:paraId="02780C88" w14:textId="4E3E962B" w:rsidR="000C7C86" w:rsidRPr="00650F0F" w:rsidRDefault="00F9194F" w:rsidP="00F9194F">
      <w:pPr>
        <w:jc w:val="center"/>
        <w:rPr>
          <w:color w:val="1D1B11"/>
          <w:spacing w:val="-3"/>
          <w:sz w:val="24"/>
        </w:rPr>
        <w:sectPr w:rsidR="000C7C86" w:rsidRPr="00650F0F" w:rsidSect="002C2C52">
          <w:footerReference w:type="default" r:id="rId9"/>
          <w:pgSz w:w="12240" w:h="15840"/>
          <w:pgMar w:top="864" w:right="864" w:bottom="864" w:left="864" w:header="720" w:footer="720" w:gutter="0"/>
          <w:cols w:space="720"/>
          <w:docGrid w:linePitch="360"/>
        </w:sectPr>
      </w:pPr>
      <w:r w:rsidRPr="00650F0F">
        <w:rPr>
          <w:rFonts w:ascii="Cambria" w:hAnsi="Cambria"/>
          <w:color w:val="1D1B11"/>
          <w:sz w:val="24"/>
        </w:rPr>
        <w:t>Fall 201</w:t>
      </w:r>
      <w:r w:rsidR="00F54E58">
        <w:rPr>
          <w:rFonts w:ascii="Cambria" w:hAnsi="Cambria"/>
          <w:color w:val="1D1B11"/>
          <w:sz w:val="24"/>
        </w:rPr>
        <w:t>5</w:t>
      </w:r>
      <w:r w:rsidRPr="00650F0F">
        <w:rPr>
          <w:rFonts w:ascii="Cambria" w:hAnsi="Cambria"/>
          <w:color w:val="1D1B11"/>
          <w:sz w:val="24"/>
        </w:rPr>
        <w:t xml:space="preserve"> - </w:t>
      </w:r>
      <w:r w:rsidR="004C27FB" w:rsidRPr="00650F0F">
        <w:rPr>
          <w:rFonts w:ascii="Cambria" w:hAnsi="Cambria"/>
          <w:color w:val="1D1B11"/>
          <w:sz w:val="24"/>
        </w:rPr>
        <w:t>Spring 201</w:t>
      </w:r>
      <w:r w:rsidR="00F54E58">
        <w:rPr>
          <w:rFonts w:ascii="Cambria" w:hAnsi="Cambria"/>
          <w:color w:val="1D1B11"/>
          <w:sz w:val="24"/>
        </w:rPr>
        <w:t>6</w:t>
      </w:r>
    </w:p>
    <w:p w14:paraId="52856B43" w14:textId="77777777" w:rsidR="00021E2B" w:rsidRPr="00650F0F" w:rsidRDefault="00021E2B">
      <w:pPr>
        <w:pStyle w:val="Heading2"/>
        <w:rPr>
          <w:color w:val="1D1B11"/>
          <w:sz w:val="28"/>
          <w:szCs w:val="28"/>
        </w:rPr>
      </w:pPr>
    </w:p>
    <w:p w14:paraId="6370C979" w14:textId="77777777" w:rsidR="000C7C86" w:rsidRPr="00650F0F" w:rsidRDefault="000C7C86">
      <w:pPr>
        <w:pStyle w:val="Heading2"/>
        <w:rPr>
          <w:color w:val="1D1B11"/>
          <w:sz w:val="28"/>
          <w:szCs w:val="28"/>
        </w:rPr>
      </w:pPr>
      <w:r w:rsidRPr="00650F0F">
        <w:rPr>
          <w:color w:val="1D1B11"/>
          <w:sz w:val="28"/>
          <w:szCs w:val="28"/>
        </w:rPr>
        <w:t xml:space="preserve">INSTRUCTIONAL GOALS </w:t>
      </w:r>
    </w:p>
    <w:p w14:paraId="78EE1985" w14:textId="77777777" w:rsidR="00B5476D" w:rsidRPr="00650F0F" w:rsidRDefault="004C27FB" w:rsidP="00B5476D">
      <w:pPr>
        <w:rPr>
          <w:rFonts w:ascii="Arial" w:hAnsi="Arial" w:cs="Arial"/>
          <w:b/>
          <w:color w:val="1D1B11"/>
        </w:rPr>
      </w:pPr>
      <w:r w:rsidRPr="00650F0F">
        <w:rPr>
          <w:rFonts w:ascii="Cambria" w:hAnsi="Cambria"/>
          <w:b/>
          <w:color w:val="1D1B11"/>
          <w:sz w:val="24"/>
        </w:rPr>
        <w:t>COURSE DESCRIPTION</w:t>
      </w:r>
      <w:r w:rsidRPr="00650F0F">
        <w:rPr>
          <w:rFonts w:ascii="Cambria" w:hAnsi="Cambria"/>
          <w:b/>
          <w:color w:val="1D1B11"/>
        </w:rPr>
        <w:t>:</w:t>
      </w:r>
      <w:r w:rsidR="008C7EE5" w:rsidRPr="00650F0F">
        <w:rPr>
          <w:rFonts w:ascii="Cambria" w:hAnsi="Cambria"/>
          <w:b/>
          <w:color w:val="1D1B11"/>
        </w:rPr>
        <w:t xml:space="preserve"> </w:t>
      </w:r>
      <w:r w:rsidR="008C7EE5" w:rsidRPr="00650F0F">
        <w:rPr>
          <w:rFonts w:ascii="Arial" w:hAnsi="Arial" w:cs="Arial"/>
          <w:b/>
          <w:color w:val="1D1B11"/>
        </w:rPr>
        <w:t>Fr</w:t>
      </w:r>
      <w:r w:rsidR="00FC7927">
        <w:rPr>
          <w:rFonts w:ascii="Arial" w:hAnsi="Arial" w:cs="Arial"/>
          <w:b/>
          <w:color w:val="1D1B11"/>
        </w:rPr>
        <w:t>om Course Catalog Offerings, p 12</w:t>
      </w:r>
      <w:r w:rsidR="008C7EE5" w:rsidRPr="00650F0F">
        <w:rPr>
          <w:rFonts w:ascii="Arial" w:hAnsi="Arial" w:cs="Arial"/>
          <w:b/>
          <w:color w:val="1D1B11"/>
        </w:rPr>
        <w:t>.</w:t>
      </w:r>
    </w:p>
    <w:p w14:paraId="6155F91A" w14:textId="77777777" w:rsidR="00FC7927" w:rsidRPr="00FC7927" w:rsidRDefault="00FC7927" w:rsidP="001641D2">
      <w:pPr>
        <w:pStyle w:val="NormalWeb"/>
        <w:spacing w:before="0" w:beforeAutospacing="0" w:after="0" w:afterAutospacing="0"/>
        <w:rPr>
          <w:rFonts w:ascii="Cambria" w:hAnsi="Cambria"/>
          <w:sz w:val="18"/>
          <w:szCs w:val="18"/>
          <w:u w:val="single"/>
        </w:rPr>
      </w:pPr>
      <w:r w:rsidRPr="00FC7927">
        <w:rPr>
          <w:rFonts w:ascii="Cambria" w:hAnsi="Cambria" w:cs="Arial"/>
          <w:b/>
          <w:bCs/>
          <w:sz w:val="18"/>
          <w:szCs w:val="18"/>
          <w:u w:val="single"/>
        </w:rPr>
        <w:t xml:space="preserve">English </w:t>
      </w:r>
      <w:proofErr w:type="gramStart"/>
      <w:r w:rsidRPr="00FC7927">
        <w:rPr>
          <w:rFonts w:ascii="Cambria" w:hAnsi="Cambria" w:cs="Arial"/>
          <w:b/>
          <w:bCs/>
          <w:sz w:val="18"/>
          <w:szCs w:val="18"/>
          <w:u w:val="single"/>
        </w:rPr>
        <w:t xml:space="preserve">I </w:t>
      </w:r>
      <w:r w:rsidRPr="00FC7927">
        <w:rPr>
          <w:rFonts w:ascii="Cambria" w:hAnsi="Cambria"/>
          <w:sz w:val="18"/>
          <w:szCs w:val="18"/>
          <w:u w:val="single"/>
        </w:rPr>
        <w:t>:</w:t>
      </w:r>
      <w:proofErr w:type="gramEnd"/>
      <w:r w:rsidRPr="00FC7927">
        <w:rPr>
          <w:rFonts w:ascii="Cambria" w:hAnsi="Cambria"/>
          <w:sz w:val="18"/>
          <w:szCs w:val="18"/>
          <w:u w:val="single"/>
        </w:rPr>
        <w:t xml:space="preserve"> </w:t>
      </w:r>
      <w:r w:rsidRPr="00FC7927">
        <w:rPr>
          <w:rFonts w:ascii="Cambria" w:hAnsi="Cambria" w:cs="Arial"/>
          <w:b/>
          <w:sz w:val="18"/>
          <w:szCs w:val="18"/>
          <w:u w:val="single"/>
        </w:rPr>
        <w:t>Credit</w:t>
      </w:r>
      <w:r w:rsidRPr="00FC7927">
        <w:rPr>
          <w:rFonts w:ascii="Cambria" w:hAnsi="Cambria" w:cs="Arial"/>
          <w:sz w:val="18"/>
          <w:szCs w:val="18"/>
          <w:u w:val="single"/>
        </w:rPr>
        <w:t>: 1</w:t>
      </w:r>
      <w:r w:rsidRPr="00FC7927">
        <w:rPr>
          <w:rFonts w:ascii="Cambria" w:hAnsi="Cambria"/>
          <w:sz w:val="18"/>
          <w:szCs w:val="18"/>
          <w:u w:val="single"/>
        </w:rPr>
        <w:t xml:space="preserve">; </w:t>
      </w:r>
      <w:r w:rsidRPr="00FC7927">
        <w:rPr>
          <w:rFonts w:ascii="Cambria" w:hAnsi="Cambria" w:cs="Arial"/>
          <w:b/>
          <w:sz w:val="18"/>
          <w:szCs w:val="18"/>
          <w:u w:val="single"/>
        </w:rPr>
        <w:t>Grade Level</w:t>
      </w:r>
      <w:r w:rsidRPr="00FC7927">
        <w:rPr>
          <w:rFonts w:ascii="Cambria" w:hAnsi="Cambria" w:cs="Arial"/>
          <w:sz w:val="18"/>
          <w:szCs w:val="18"/>
          <w:u w:val="single"/>
        </w:rPr>
        <w:t xml:space="preserve">: 9;  </w:t>
      </w:r>
      <w:r w:rsidRPr="00FC7927">
        <w:rPr>
          <w:rFonts w:ascii="Cambria" w:hAnsi="Cambria" w:cs="Arial"/>
          <w:b/>
          <w:sz w:val="18"/>
          <w:szCs w:val="18"/>
          <w:u w:val="single"/>
        </w:rPr>
        <w:t>Course Status</w:t>
      </w:r>
      <w:r w:rsidRPr="00FC7927">
        <w:rPr>
          <w:rFonts w:ascii="Cambria" w:hAnsi="Cambria" w:cs="Arial"/>
          <w:sz w:val="18"/>
          <w:szCs w:val="18"/>
          <w:u w:val="single"/>
        </w:rPr>
        <w:t xml:space="preserve">: Required; </w:t>
      </w:r>
      <w:r w:rsidRPr="00FC7927">
        <w:rPr>
          <w:rFonts w:ascii="Cambria" w:hAnsi="Cambria" w:cs="Arial"/>
          <w:b/>
          <w:sz w:val="18"/>
          <w:szCs w:val="18"/>
          <w:u w:val="single"/>
        </w:rPr>
        <w:t>Prerequisites</w:t>
      </w:r>
      <w:r w:rsidRPr="00FC7927">
        <w:rPr>
          <w:rFonts w:ascii="Cambria" w:hAnsi="Cambria" w:cs="Arial"/>
          <w:sz w:val="18"/>
          <w:szCs w:val="18"/>
          <w:u w:val="single"/>
        </w:rPr>
        <w:t xml:space="preserve">: High School Status </w:t>
      </w:r>
    </w:p>
    <w:p w14:paraId="3A4248F7" w14:textId="77777777" w:rsidR="00FC7927" w:rsidRDefault="00FC7927" w:rsidP="001641D2">
      <w:pPr>
        <w:pStyle w:val="NormalWeb"/>
        <w:spacing w:before="0" w:beforeAutospacing="0" w:after="0" w:afterAutospacing="0"/>
        <w:ind w:left="720"/>
        <w:rPr>
          <w:rFonts w:ascii="Arial" w:hAnsi="Arial" w:cs="Arial"/>
          <w:sz w:val="18"/>
          <w:szCs w:val="18"/>
          <w:u w:val="single"/>
        </w:rPr>
      </w:pPr>
      <w:r w:rsidRPr="00FC7927">
        <w:rPr>
          <w:rFonts w:ascii="Cambria" w:hAnsi="Cambria" w:cs="Arial"/>
          <w:sz w:val="18"/>
          <w:szCs w:val="18"/>
          <w:u w:val="single"/>
        </w:rPr>
        <w:t>English I will focus on an increased literary vocabulary with short stories and drama. The course utilizes the grammar taught at earlier levels in functional life situations. Grammar is taught only as a means to improve writing style. A large amount of class time is spent in the continued development of reading skills: comprehension, retention, and interpretation. The students will realize that as an art form, literature (reading and writing) is a reflection of their own interests, knowledge, and experiences. Close critical analysis of the text and of the students' compositions will aid in the development of more mature thinking and decision- making skills. This class is writing intensive.</w:t>
      </w:r>
      <w:r w:rsidRPr="00FC7927">
        <w:rPr>
          <w:rFonts w:ascii="Arial" w:hAnsi="Arial" w:cs="Arial"/>
          <w:sz w:val="18"/>
          <w:szCs w:val="18"/>
          <w:u w:val="single"/>
        </w:rPr>
        <w:t xml:space="preserve"> </w:t>
      </w:r>
    </w:p>
    <w:p w14:paraId="1BF60280" w14:textId="20F1D176" w:rsidR="00FC7927" w:rsidRPr="00BC18F6" w:rsidRDefault="00FC7927" w:rsidP="001641D2">
      <w:pPr>
        <w:autoSpaceDE/>
        <w:autoSpaceDN/>
        <w:rPr>
          <w:rFonts w:ascii="Cambria" w:hAnsi="Cambria"/>
          <w:i/>
          <w:color w:val="548DD4" w:themeColor="text2" w:themeTint="99"/>
          <w:sz w:val="18"/>
          <w:szCs w:val="18"/>
        </w:rPr>
      </w:pPr>
      <w:r w:rsidRPr="00BC18F6">
        <w:rPr>
          <w:rFonts w:ascii="Cambria" w:hAnsi="Cambria"/>
          <w:b/>
          <w:bCs/>
          <w:i/>
          <w:color w:val="548DD4" w:themeColor="text2" w:themeTint="99"/>
          <w:sz w:val="18"/>
          <w:szCs w:val="18"/>
        </w:rPr>
        <w:t xml:space="preserve">ENGLISH </w:t>
      </w:r>
      <w:proofErr w:type="gramStart"/>
      <w:r w:rsidRPr="00BC18F6">
        <w:rPr>
          <w:rFonts w:ascii="Cambria" w:hAnsi="Cambria"/>
          <w:b/>
          <w:bCs/>
          <w:i/>
          <w:color w:val="548DD4" w:themeColor="text2" w:themeTint="99"/>
          <w:sz w:val="18"/>
          <w:szCs w:val="18"/>
        </w:rPr>
        <w:t>IV :</w:t>
      </w:r>
      <w:proofErr w:type="gramEnd"/>
      <w:r w:rsidRPr="00BC18F6">
        <w:rPr>
          <w:rFonts w:ascii="Cambria" w:hAnsi="Cambria"/>
          <w:i/>
          <w:color w:val="548DD4" w:themeColor="text2" w:themeTint="99"/>
          <w:sz w:val="18"/>
          <w:szCs w:val="18"/>
        </w:rPr>
        <w:t xml:space="preserve"> </w:t>
      </w:r>
      <w:r w:rsidRPr="00BC18F6">
        <w:rPr>
          <w:rFonts w:ascii="Cambria" w:hAnsi="Cambria" w:cs="Arial"/>
          <w:b/>
          <w:i/>
          <w:color w:val="548DD4" w:themeColor="text2" w:themeTint="99"/>
          <w:sz w:val="18"/>
          <w:szCs w:val="18"/>
        </w:rPr>
        <w:t>Credit</w:t>
      </w:r>
      <w:r w:rsidRPr="00BC18F6">
        <w:rPr>
          <w:rFonts w:ascii="Cambria" w:hAnsi="Cambria" w:cs="Arial"/>
          <w:i/>
          <w:color w:val="548DD4" w:themeColor="text2" w:themeTint="99"/>
          <w:sz w:val="18"/>
          <w:szCs w:val="18"/>
        </w:rPr>
        <w:t xml:space="preserve">: 1; </w:t>
      </w:r>
      <w:r w:rsidRPr="00BC18F6">
        <w:rPr>
          <w:rFonts w:ascii="Cambria" w:hAnsi="Cambria" w:cs="Arial"/>
          <w:b/>
          <w:i/>
          <w:color w:val="548DD4" w:themeColor="text2" w:themeTint="99"/>
          <w:sz w:val="18"/>
          <w:szCs w:val="18"/>
        </w:rPr>
        <w:t>Grade Level</w:t>
      </w:r>
      <w:r w:rsidRPr="00BC18F6">
        <w:rPr>
          <w:rFonts w:ascii="Cambria" w:hAnsi="Cambria" w:cs="Arial"/>
          <w:i/>
          <w:color w:val="548DD4" w:themeColor="text2" w:themeTint="99"/>
          <w:sz w:val="18"/>
          <w:szCs w:val="18"/>
        </w:rPr>
        <w:t xml:space="preserve">: 12; </w:t>
      </w:r>
      <w:r w:rsidRPr="00BC18F6">
        <w:rPr>
          <w:rFonts w:ascii="Cambria" w:hAnsi="Cambria" w:cs="Arial"/>
          <w:b/>
          <w:i/>
          <w:color w:val="548DD4" w:themeColor="text2" w:themeTint="99"/>
          <w:sz w:val="18"/>
          <w:szCs w:val="18"/>
        </w:rPr>
        <w:t>Course Status</w:t>
      </w:r>
      <w:r w:rsidRPr="00BC18F6">
        <w:rPr>
          <w:rFonts w:ascii="Cambria" w:hAnsi="Cambria" w:cs="Arial"/>
          <w:i/>
          <w:color w:val="548DD4" w:themeColor="text2" w:themeTint="99"/>
          <w:sz w:val="18"/>
          <w:szCs w:val="18"/>
        </w:rPr>
        <w:t xml:space="preserve">: Requirement </w:t>
      </w:r>
      <w:r w:rsidR="00BC18F6">
        <w:rPr>
          <w:rFonts w:ascii="Cambria" w:hAnsi="Cambria" w:cs="Arial"/>
          <w:i/>
          <w:color w:val="548DD4" w:themeColor="text2" w:themeTint="99"/>
          <w:sz w:val="18"/>
          <w:szCs w:val="18"/>
        </w:rPr>
        <w:t xml:space="preserve">; </w:t>
      </w:r>
      <w:r w:rsidR="00BC18F6">
        <w:rPr>
          <w:rFonts w:ascii="Cambria" w:hAnsi="Cambria" w:cs="Arial"/>
          <w:b/>
          <w:i/>
          <w:color w:val="548DD4" w:themeColor="text2" w:themeTint="99"/>
          <w:sz w:val="18"/>
          <w:szCs w:val="18"/>
        </w:rPr>
        <w:t>Prerequisites</w:t>
      </w:r>
      <w:r w:rsidR="00BC18F6">
        <w:rPr>
          <w:rFonts w:ascii="Cambria" w:hAnsi="Cambria" w:cs="Arial"/>
          <w:i/>
          <w:color w:val="548DD4" w:themeColor="text2" w:themeTint="99"/>
          <w:sz w:val="18"/>
          <w:szCs w:val="18"/>
        </w:rPr>
        <w:t>: Completed Eng. I-III</w:t>
      </w:r>
    </w:p>
    <w:p w14:paraId="47CAA903" w14:textId="77777777" w:rsidR="00FC7927" w:rsidRDefault="00FC7927" w:rsidP="001641D2">
      <w:pPr>
        <w:autoSpaceDE/>
        <w:autoSpaceDN/>
        <w:ind w:left="720"/>
        <w:rPr>
          <w:rFonts w:ascii="Cambria" w:hAnsi="Cambria" w:cs="Arial"/>
          <w:i/>
          <w:color w:val="548DD4" w:themeColor="text2" w:themeTint="99"/>
          <w:sz w:val="18"/>
          <w:szCs w:val="18"/>
        </w:rPr>
      </w:pPr>
      <w:r w:rsidRPr="00BC18F6">
        <w:rPr>
          <w:rFonts w:ascii="Cambria" w:hAnsi="Cambria" w:cs="Arial"/>
          <w:i/>
          <w:color w:val="548DD4" w:themeColor="text2" w:themeTint="99"/>
          <w:sz w:val="18"/>
          <w:szCs w:val="18"/>
        </w:rPr>
        <w:t>English IV runs in alternating fashion with English III, the former having American literature as its basic reading material, the latter using English literature. Major course focus is geared toward the English novel. Additional units in Anglo-Saxon, Medieval and Elizabethan epic, and lyric poetry will also be presented. College level research writing is a significant part of this course, with students completing 1-2 research papers. Additional writing assignments may include bi-weekly expository essays based upon literary analysis. This course will also include an extensive Shakespeare unit. Students will be expected to analyze sonnets and several plays</w:t>
      </w:r>
      <w:r w:rsidRPr="00BC18F6">
        <w:rPr>
          <w:rFonts w:ascii="Cambria" w:hAnsi="Cambria"/>
          <w:i/>
          <w:color w:val="548DD4" w:themeColor="text2" w:themeTint="99"/>
          <w:sz w:val="18"/>
          <w:szCs w:val="18"/>
        </w:rPr>
        <w:t xml:space="preserve">. </w:t>
      </w:r>
      <w:r w:rsidRPr="00BC18F6">
        <w:rPr>
          <w:rFonts w:ascii="Cambria" w:hAnsi="Cambria" w:cs="Arial"/>
          <w:i/>
          <w:color w:val="548DD4" w:themeColor="text2" w:themeTint="99"/>
          <w:sz w:val="18"/>
          <w:szCs w:val="18"/>
        </w:rPr>
        <w:t xml:space="preserve">This class is writing intensive. </w:t>
      </w:r>
    </w:p>
    <w:p w14:paraId="7C992D72" w14:textId="77FD71BB" w:rsidR="00BC18F6" w:rsidRPr="00BC18F6" w:rsidRDefault="00BC18F6" w:rsidP="00BC18F6">
      <w:pPr>
        <w:rPr>
          <w:rFonts w:ascii="Cambria" w:hAnsi="Cambria"/>
          <w:i/>
          <w:color w:val="943634" w:themeColor="accent2" w:themeShade="BF"/>
          <w:sz w:val="18"/>
          <w:szCs w:val="18"/>
          <w:u w:val="single"/>
        </w:rPr>
      </w:pPr>
      <w:r w:rsidRPr="00BC18F6">
        <w:rPr>
          <w:rFonts w:ascii="Cambria" w:hAnsi="Cambria"/>
          <w:b/>
          <w:i/>
          <w:color w:val="943634" w:themeColor="accent2" w:themeShade="BF"/>
          <w:sz w:val="18"/>
          <w:szCs w:val="18"/>
          <w:u w:val="single"/>
        </w:rPr>
        <w:t>STUDY SKILLS:</w:t>
      </w:r>
      <w:r w:rsidRPr="00BC18F6">
        <w:rPr>
          <w:rFonts w:ascii="Cambria" w:hAnsi="Cambria"/>
          <w:i/>
          <w:color w:val="943634" w:themeColor="accent2" w:themeShade="BF"/>
          <w:sz w:val="18"/>
          <w:szCs w:val="18"/>
          <w:u w:val="single"/>
        </w:rPr>
        <w:t xml:space="preserve"> </w:t>
      </w:r>
      <w:r>
        <w:rPr>
          <w:rFonts w:ascii="Cambria" w:hAnsi="Cambria"/>
          <w:i/>
          <w:color w:val="943634" w:themeColor="accent2" w:themeShade="BF"/>
          <w:sz w:val="18"/>
          <w:szCs w:val="18"/>
          <w:u w:val="single"/>
        </w:rPr>
        <w:t xml:space="preserve"> Credit __; </w:t>
      </w:r>
      <w:r w:rsidRPr="00BC18F6">
        <w:rPr>
          <w:rFonts w:ascii="Cambria" w:hAnsi="Cambria"/>
          <w:b/>
          <w:i/>
          <w:color w:val="943634" w:themeColor="accent2" w:themeShade="BF"/>
          <w:sz w:val="18"/>
          <w:szCs w:val="18"/>
          <w:u w:val="single"/>
        </w:rPr>
        <w:t>Grade Level</w:t>
      </w:r>
      <w:r>
        <w:rPr>
          <w:rFonts w:ascii="Cambria" w:hAnsi="Cambria"/>
          <w:i/>
          <w:color w:val="943634" w:themeColor="accent2" w:themeShade="BF"/>
          <w:sz w:val="18"/>
          <w:szCs w:val="18"/>
          <w:u w:val="single"/>
        </w:rPr>
        <w:t xml:space="preserve"> 9-12; </w:t>
      </w:r>
      <w:r w:rsidRPr="00BC18F6">
        <w:rPr>
          <w:rFonts w:ascii="Cambria" w:hAnsi="Cambria"/>
          <w:b/>
          <w:i/>
          <w:color w:val="943634" w:themeColor="accent2" w:themeShade="BF"/>
          <w:sz w:val="18"/>
          <w:szCs w:val="18"/>
          <w:u w:val="single"/>
        </w:rPr>
        <w:t>Course Status:</w:t>
      </w:r>
      <w:r>
        <w:rPr>
          <w:rFonts w:ascii="Cambria" w:hAnsi="Cambria"/>
          <w:i/>
          <w:color w:val="943634" w:themeColor="accent2" w:themeShade="BF"/>
          <w:sz w:val="18"/>
          <w:szCs w:val="18"/>
          <w:u w:val="single"/>
        </w:rPr>
        <w:t xml:space="preserve"> Elective; </w:t>
      </w:r>
      <w:r w:rsidRPr="00BC18F6">
        <w:rPr>
          <w:rFonts w:ascii="Cambria" w:hAnsi="Cambria"/>
          <w:b/>
          <w:i/>
          <w:color w:val="943634" w:themeColor="accent2" w:themeShade="BF"/>
          <w:sz w:val="18"/>
          <w:szCs w:val="18"/>
          <w:u w:val="single"/>
        </w:rPr>
        <w:t>Prerequisites:</w:t>
      </w:r>
      <w:r>
        <w:rPr>
          <w:rFonts w:ascii="Cambria" w:hAnsi="Cambria"/>
          <w:i/>
          <w:color w:val="943634" w:themeColor="accent2" w:themeShade="BF"/>
          <w:sz w:val="18"/>
          <w:szCs w:val="18"/>
          <w:u w:val="single"/>
        </w:rPr>
        <w:t xml:space="preserve"> N/A</w:t>
      </w:r>
    </w:p>
    <w:p w14:paraId="39E62910" w14:textId="67A59987" w:rsidR="00BC18F6" w:rsidRPr="00BC18F6" w:rsidRDefault="00BC18F6" w:rsidP="00BC18F6">
      <w:pPr>
        <w:ind w:left="720"/>
        <w:rPr>
          <w:rFonts w:ascii="Cambria" w:hAnsi="Cambria" w:cs="Helvetica Neue"/>
          <w:i/>
          <w:color w:val="943634" w:themeColor="accent2" w:themeShade="BF"/>
          <w:sz w:val="18"/>
          <w:szCs w:val="18"/>
          <w:u w:val="single"/>
        </w:rPr>
      </w:pPr>
      <w:r w:rsidRPr="00BC18F6">
        <w:rPr>
          <w:rFonts w:ascii="Cambria" w:hAnsi="Cambria"/>
          <w:i/>
          <w:color w:val="943634" w:themeColor="accent2" w:themeShade="BF"/>
          <w:sz w:val="18"/>
          <w:szCs w:val="18"/>
          <w:u w:val="single"/>
        </w:rPr>
        <w:t>Study Skills is a course developed to address several important areas in the lives of students to enable them to be successful while they are making their way through their high school years and beyond. The first part of the class will focus on teaching students strategies to help them become more efficient and effective learners. Some of the strategies covered are:</w:t>
      </w:r>
    </w:p>
    <w:p w14:paraId="5BC11D54" w14:textId="77777777" w:rsidR="00BC18F6" w:rsidRPr="00BC18F6" w:rsidRDefault="00BC18F6" w:rsidP="00BC18F6">
      <w:pPr>
        <w:pStyle w:val="ListParagraph"/>
        <w:numPr>
          <w:ilvl w:val="0"/>
          <w:numId w:val="10"/>
        </w:numPr>
        <w:spacing w:after="200"/>
        <w:rPr>
          <w:rFonts w:ascii="Cambria" w:hAnsi="Cambria"/>
          <w:i/>
          <w:color w:val="943634" w:themeColor="accent2" w:themeShade="BF"/>
          <w:sz w:val="18"/>
          <w:szCs w:val="18"/>
          <w:u w:val="single"/>
        </w:rPr>
        <w:sectPr w:rsidR="00BC18F6" w:rsidRPr="00BC18F6" w:rsidSect="002C2C52">
          <w:type w:val="continuous"/>
          <w:pgSz w:w="12240" w:h="15840"/>
          <w:pgMar w:top="864" w:right="864" w:bottom="864" w:left="864" w:header="720" w:footer="720" w:gutter="0"/>
          <w:cols w:space="720"/>
          <w:docGrid w:linePitch="360"/>
        </w:sectPr>
      </w:pPr>
    </w:p>
    <w:p w14:paraId="4DC2155E" w14:textId="666F6D4D"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lastRenderedPageBreak/>
        <w:t>Learning Styles</w:t>
      </w:r>
    </w:p>
    <w:p w14:paraId="29BA86B9"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t>Time management</w:t>
      </w:r>
    </w:p>
    <w:p w14:paraId="73CF3D4C"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lastRenderedPageBreak/>
        <w:t>Stress Management</w:t>
      </w:r>
    </w:p>
    <w:p w14:paraId="706F817F"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t>Memorization</w:t>
      </w:r>
    </w:p>
    <w:p w14:paraId="00C7CCC4"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lastRenderedPageBreak/>
        <w:t>Test Anxiety</w:t>
      </w:r>
    </w:p>
    <w:p w14:paraId="0C0736C6"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t>Goal Setting</w:t>
      </w:r>
    </w:p>
    <w:p w14:paraId="0BCD0CEC" w14:textId="77777777" w:rsidR="00BC18F6"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lastRenderedPageBreak/>
        <w:t>Listening</w:t>
      </w:r>
    </w:p>
    <w:p w14:paraId="44C2C0FD" w14:textId="6871D2C4" w:rsidR="00FC7927" w:rsidRPr="00BC18F6" w:rsidRDefault="00BC18F6" w:rsidP="00BC18F6">
      <w:pPr>
        <w:pStyle w:val="ListParagraph"/>
        <w:numPr>
          <w:ilvl w:val="0"/>
          <w:numId w:val="10"/>
        </w:numPr>
        <w:spacing w:after="200"/>
        <w:ind w:left="360"/>
        <w:rPr>
          <w:rFonts w:ascii="Cambria" w:hAnsi="Cambria"/>
          <w:i/>
          <w:color w:val="943634" w:themeColor="accent2" w:themeShade="BF"/>
          <w:sz w:val="18"/>
          <w:szCs w:val="18"/>
          <w:u w:val="single"/>
        </w:rPr>
      </w:pPr>
      <w:r w:rsidRPr="00BC18F6">
        <w:rPr>
          <w:rFonts w:ascii="Cambria" w:hAnsi="Cambria"/>
          <w:i/>
          <w:color w:val="943634" w:themeColor="accent2" w:themeShade="BF"/>
          <w:sz w:val="18"/>
          <w:szCs w:val="18"/>
          <w:u w:val="single"/>
        </w:rPr>
        <w:t>Organization</w:t>
      </w:r>
    </w:p>
    <w:p w14:paraId="7D9020BB" w14:textId="77777777" w:rsidR="00BC18F6" w:rsidRPr="00BC18F6" w:rsidRDefault="00BC18F6" w:rsidP="006418BD">
      <w:pPr>
        <w:rPr>
          <w:rFonts w:ascii="Cambria" w:hAnsi="Cambria"/>
          <w:b/>
          <w:i/>
          <w:color w:val="943634" w:themeColor="accent2" w:themeShade="BF"/>
          <w:sz w:val="18"/>
          <w:szCs w:val="18"/>
          <w:u w:val="single"/>
        </w:rPr>
        <w:sectPr w:rsidR="00BC18F6" w:rsidRPr="00BC18F6" w:rsidSect="00BC18F6">
          <w:type w:val="continuous"/>
          <w:pgSz w:w="12240" w:h="15840"/>
          <w:pgMar w:top="864" w:right="864" w:bottom="864" w:left="864" w:header="720" w:footer="720" w:gutter="0"/>
          <w:cols w:num="4" w:space="48"/>
          <w:docGrid w:linePitch="360"/>
        </w:sectPr>
      </w:pPr>
    </w:p>
    <w:p w14:paraId="7E728F23" w14:textId="1A8F111C" w:rsidR="004C27FB" w:rsidRPr="006418BD" w:rsidRDefault="004C27FB" w:rsidP="006418BD">
      <w:pPr>
        <w:rPr>
          <w:rFonts w:ascii="Cambria" w:hAnsi="Cambria"/>
          <w:color w:val="1D1B11"/>
        </w:rPr>
      </w:pPr>
      <w:r w:rsidRPr="00650F0F">
        <w:rPr>
          <w:rFonts w:ascii="Cambria" w:hAnsi="Cambria"/>
          <w:b/>
          <w:color w:val="1D1B11"/>
          <w:sz w:val="24"/>
        </w:rPr>
        <w:lastRenderedPageBreak/>
        <w:t>COURSE GOALS/OBJECTIVES</w:t>
      </w:r>
      <w:r w:rsidRPr="00650F0F">
        <w:rPr>
          <w:rFonts w:ascii="Cambria" w:hAnsi="Cambria"/>
          <w:b/>
          <w:color w:val="1D1B11"/>
        </w:rPr>
        <w:t>:</w:t>
      </w:r>
      <w:r w:rsidR="006933BD" w:rsidRPr="00650F0F">
        <w:rPr>
          <w:rFonts w:ascii="Cambria" w:hAnsi="Cambria"/>
          <w:b/>
          <w:color w:val="1D1B11"/>
        </w:rPr>
        <w:t xml:space="preserve"> </w:t>
      </w:r>
    </w:p>
    <w:p w14:paraId="0BEA1AC5" w14:textId="77777777" w:rsidR="00ED1E3E" w:rsidRDefault="004C27FB" w:rsidP="00ED1E3E">
      <w:pPr>
        <w:rPr>
          <w:rFonts w:ascii="Cambria" w:hAnsi="Cambria"/>
          <w:color w:val="000000"/>
          <w:szCs w:val="20"/>
        </w:rPr>
      </w:pPr>
      <w:r w:rsidRPr="00650F0F">
        <w:rPr>
          <w:rFonts w:ascii="Cambria" w:hAnsi="Cambria"/>
          <w:color w:val="1D1B11"/>
          <w:szCs w:val="20"/>
        </w:rPr>
        <w:t xml:space="preserve">After completing this course, students will be expected to </w:t>
      </w:r>
      <w:r w:rsidR="00ED1E3E" w:rsidRPr="00ED1E3E">
        <w:rPr>
          <w:rFonts w:ascii="Cambria" w:hAnsi="Cambria"/>
          <w:color w:val="000000"/>
          <w:szCs w:val="20"/>
        </w:rPr>
        <w:t>have met the established Common Core standards as outlined in ea</w:t>
      </w:r>
      <w:r w:rsidR="00FC7927">
        <w:rPr>
          <w:rFonts w:ascii="Cambria" w:hAnsi="Cambria"/>
          <w:color w:val="000000"/>
          <w:szCs w:val="20"/>
        </w:rPr>
        <w:t>ch of the lessons and discussed according to the appropriate age descriptions.</w:t>
      </w:r>
      <w:r w:rsidR="00ED1E3E">
        <w:rPr>
          <w:rFonts w:ascii="Cambria" w:hAnsi="Cambria"/>
          <w:color w:val="000000"/>
          <w:szCs w:val="20"/>
        </w:rPr>
        <w:t xml:space="preserve"> </w:t>
      </w:r>
      <w:r w:rsidR="00FC7927">
        <w:rPr>
          <w:rFonts w:ascii="Cambria" w:hAnsi="Cambria"/>
          <w:color w:val="000000"/>
          <w:szCs w:val="20"/>
        </w:rPr>
        <w:t xml:space="preserve">Links are available on Mrs. </w:t>
      </w:r>
      <w:proofErr w:type="spellStart"/>
      <w:r w:rsidR="00FC7927">
        <w:rPr>
          <w:rFonts w:ascii="Cambria" w:hAnsi="Cambria"/>
          <w:color w:val="000000"/>
          <w:szCs w:val="20"/>
        </w:rPr>
        <w:t>Shirey’s</w:t>
      </w:r>
      <w:proofErr w:type="spellEnd"/>
      <w:r w:rsidR="00FC7927">
        <w:rPr>
          <w:rFonts w:ascii="Cambria" w:hAnsi="Cambria"/>
          <w:color w:val="000000"/>
          <w:szCs w:val="20"/>
        </w:rPr>
        <w:t xml:space="preserve"> website to these standards that </w:t>
      </w:r>
      <w:r w:rsidR="00ED1E3E">
        <w:rPr>
          <w:rFonts w:ascii="Cambria" w:hAnsi="Cambria"/>
          <w:color w:val="000000"/>
          <w:szCs w:val="20"/>
        </w:rPr>
        <w:t>will be taught, discussed and utilized.</w:t>
      </w:r>
      <w:r w:rsidR="006418BD">
        <w:rPr>
          <w:rFonts w:ascii="Cambria" w:hAnsi="Cambria"/>
          <w:color w:val="000000"/>
          <w:szCs w:val="20"/>
        </w:rPr>
        <w:t xml:space="preserve"> </w:t>
      </w:r>
    </w:p>
    <w:p w14:paraId="2F119E28" w14:textId="77777777" w:rsidR="00FC7927" w:rsidRPr="00ED1E3E" w:rsidRDefault="00FC7927" w:rsidP="00ED1E3E">
      <w:pPr>
        <w:rPr>
          <w:rFonts w:ascii="Cambria" w:hAnsi="Cambria"/>
          <w:color w:val="000000"/>
          <w:szCs w:val="20"/>
        </w:rPr>
      </w:pPr>
    </w:p>
    <w:p w14:paraId="51ED2CE9" w14:textId="77777777" w:rsidR="002A1887" w:rsidRPr="00650F0F" w:rsidRDefault="002A1887" w:rsidP="002A1887">
      <w:pPr>
        <w:pStyle w:val="Heading2"/>
        <w:rPr>
          <w:color w:val="1D1B11"/>
          <w:sz w:val="28"/>
          <w:szCs w:val="28"/>
        </w:rPr>
      </w:pPr>
      <w:r w:rsidRPr="00650F0F">
        <w:rPr>
          <w:color w:val="1D1B11"/>
          <w:sz w:val="28"/>
          <w:szCs w:val="28"/>
        </w:rPr>
        <w:t>COURSE MATERIALS</w:t>
      </w:r>
    </w:p>
    <w:p w14:paraId="12E0D252" w14:textId="1053FE30" w:rsidR="004C27FB" w:rsidRPr="00650F0F" w:rsidRDefault="004C27FB" w:rsidP="004C27FB">
      <w:pPr>
        <w:rPr>
          <w:rFonts w:ascii="Cambria" w:hAnsi="Cambria"/>
          <w:color w:val="1D1B11"/>
          <w:sz w:val="24"/>
        </w:rPr>
      </w:pPr>
      <w:r w:rsidRPr="00650F0F">
        <w:rPr>
          <w:rFonts w:ascii="Cambria" w:hAnsi="Cambria"/>
          <w:b/>
          <w:color w:val="1D1B11"/>
          <w:sz w:val="24"/>
        </w:rPr>
        <w:t>RE</w:t>
      </w:r>
      <w:r w:rsidR="00410932" w:rsidRPr="00650F0F">
        <w:rPr>
          <w:rFonts w:ascii="Cambria" w:hAnsi="Cambria"/>
          <w:b/>
          <w:color w:val="1D1B11"/>
          <w:sz w:val="24"/>
        </w:rPr>
        <w:t>SOURCES</w:t>
      </w:r>
      <w:r w:rsidRPr="00650F0F">
        <w:rPr>
          <w:rFonts w:ascii="Cambria" w:hAnsi="Cambria"/>
          <w:b/>
          <w:color w:val="1D1B11"/>
          <w:sz w:val="24"/>
        </w:rPr>
        <w:t>:</w:t>
      </w:r>
      <w:r w:rsidR="00D70FE8" w:rsidRPr="00650F0F">
        <w:rPr>
          <w:rFonts w:ascii="Cambria" w:hAnsi="Cambria"/>
          <w:b/>
          <w:color w:val="1D1B11"/>
          <w:sz w:val="24"/>
        </w:rPr>
        <w:t xml:space="preserve"> </w:t>
      </w:r>
    </w:p>
    <w:p w14:paraId="55F147F0" w14:textId="77777777" w:rsidR="004C27FB" w:rsidRPr="00650F0F" w:rsidRDefault="004C27FB" w:rsidP="004C27FB">
      <w:pPr>
        <w:rPr>
          <w:rFonts w:ascii="Cambria" w:hAnsi="Cambria"/>
          <w:color w:val="1D1B11"/>
          <w:sz w:val="12"/>
          <w:szCs w:val="12"/>
        </w:rPr>
      </w:pPr>
    </w:p>
    <w:p w14:paraId="2461AC37" w14:textId="102E85DC" w:rsidR="00D70FE8" w:rsidRPr="00650F0F" w:rsidRDefault="00D70FE8" w:rsidP="00BC18F6">
      <w:pPr>
        <w:ind w:left="1440" w:hanging="720"/>
        <w:rPr>
          <w:rFonts w:ascii="Cambria" w:hAnsi="Cambria"/>
          <w:color w:val="0000BF"/>
          <w:sz w:val="22"/>
          <w:szCs w:val="22"/>
        </w:rPr>
      </w:pPr>
      <w:r w:rsidRPr="00650F0F">
        <w:rPr>
          <w:color w:val="1D1B11"/>
        </w:rPr>
        <w:t>*</w:t>
      </w:r>
      <w:r w:rsidR="00FC7927" w:rsidRPr="00FC7927">
        <w:t>Online Textbook from Pearson</w:t>
      </w:r>
      <w:r w:rsidR="00BC18F6">
        <w:tab/>
      </w:r>
      <w:r w:rsidR="00BC18F6">
        <w:tab/>
      </w:r>
      <w:r w:rsidR="00BC18F6">
        <w:tab/>
      </w:r>
      <w:r w:rsidR="00BC18F6">
        <w:tab/>
      </w:r>
      <w:r w:rsidR="00BC18F6">
        <w:tab/>
      </w:r>
      <w:r w:rsidR="00BC18F6" w:rsidRPr="00650F0F">
        <w:rPr>
          <w:color w:val="1D1B11"/>
        </w:rPr>
        <w:t>*</w:t>
      </w:r>
      <w:r w:rsidR="00BC18F6">
        <w:t>School-supplied MacBook/Computer</w:t>
      </w:r>
    </w:p>
    <w:p w14:paraId="52186E48" w14:textId="77777777" w:rsidR="00B5199F" w:rsidRPr="00BC18F6" w:rsidRDefault="00B5199F" w:rsidP="00FC7927">
      <w:pPr>
        <w:rPr>
          <w:color w:val="0000BF"/>
          <w:sz w:val="12"/>
          <w:szCs w:val="12"/>
        </w:rPr>
      </w:pPr>
    </w:p>
    <w:p w14:paraId="0E4B91C2" w14:textId="77777777" w:rsidR="004C27FB" w:rsidRPr="00FC7927" w:rsidRDefault="00D70FE8" w:rsidP="00FC7927">
      <w:pPr>
        <w:pStyle w:val="Heading3"/>
        <w:ind w:firstLine="720"/>
        <w:rPr>
          <w:rFonts w:ascii="Times New Roman" w:hAnsi="Times New Roman" w:cs="Times New Roman"/>
          <w:sz w:val="20"/>
          <w:szCs w:val="20"/>
        </w:rPr>
      </w:pPr>
      <w:r w:rsidRPr="00FC7927">
        <w:rPr>
          <w:rFonts w:ascii="Times New Roman" w:hAnsi="Times New Roman" w:cs="Times New Roman"/>
          <w:sz w:val="20"/>
          <w:szCs w:val="20"/>
        </w:rPr>
        <w:t>*</w:t>
      </w:r>
      <w:r w:rsidR="00D559FB" w:rsidRPr="00FC7927">
        <w:rPr>
          <w:rFonts w:ascii="Times New Roman" w:hAnsi="Times New Roman" w:cs="Times New Roman"/>
          <w:sz w:val="20"/>
          <w:szCs w:val="20"/>
          <w:u w:val="single"/>
        </w:rPr>
        <w:t>Orwell, George</w:t>
      </w:r>
      <w:r w:rsidR="004C27FB" w:rsidRPr="00FC7927">
        <w:rPr>
          <w:rFonts w:ascii="Times New Roman" w:hAnsi="Times New Roman" w:cs="Times New Roman"/>
          <w:sz w:val="20"/>
          <w:szCs w:val="20"/>
          <w:u w:val="single"/>
        </w:rPr>
        <w:t xml:space="preserve">. </w:t>
      </w:r>
      <w:r w:rsidR="00D559FB" w:rsidRPr="00FC7927">
        <w:rPr>
          <w:rFonts w:ascii="Times New Roman" w:hAnsi="Times New Roman" w:cs="Times New Roman"/>
          <w:i/>
          <w:sz w:val="20"/>
          <w:szCs w:val="20"/>
          <w:u w:val="single"/>
        </w:rPr>
        <w:t>Animal Farm</w:t>
      </w:r>
      <w:r w:rsidR="00D559FB" w:rsidRPr="00FC7927">
        <w:rPr>
          <w:rFonts w:ascii="Times New Roman" w:hAnsi="Times New Roman" w:cs="Times New Roman"/>
          <w:sz w:val="20"/>
          <w:szCs w:val="20"/>
          <w:u w:val="single"/>
        </w:rPr>
        <w:t>.</w:t>
      </w:r>
      <w:r w:rsidRPr="00FC7927">
        <w:rPr>
          <w:rFonts w:ascii="Times New Roman" w:hAnsi="Times New Roman" w:cs="Times New Roman"/>
          <w:sz w:val="20"/>
          <w:szCs w:val="20"/>
          <w:u w:val="single"/>
        </w:rPr>
        <w:t xml:space="preserve"> </w:t>
      </w:r>
      <w:r w:rsidR="00B5199F" w:rsidRPr="00FC7927">
        <w:rPr>
          <w:rFonts w:ascii="Times New Roman" w:hAnsi="Times New Roman" w:cs="Times New Roman"/>
          <w:sz w:val="20"/>
          <w:szCs w:val="20"/>
          <w:u w:val="single"/>
        </w:rPr>
        <w:t xml:space="preserve">New York: Signet Classics, 1996. Print. </w:t>
      </w:r>
      <w:r w:rsidRPr="00FC7927">
        <w:rPr>
          <w:rFonts w:ascii="Times New Roman" w:hAnsi="Times New Roman" w:cs="Times New Roman"/>
          <w:sz w:val="20"/>
          <w:szCs w:val="20"/>
          <w:u w:val="single"/>
        </w:rPr>
        <w:t>(E I)</w:t>
      </w:r>
    </w:p>
    <w:p w14:paraId="04236B8A" w14:textId="77777777" w:rsidR="00D70FE8" w:rsidRPr="00BC18F6" w:rsidRDefault="00D70FE8" w:rsidP="004C27FB">
      <w:pPr>
        <w:ind w:left="1440" w:hanging="720"/>
        <w:rPr>
          <w:color w:val="1D1B11"/>
          <w:sz w:val="12"/>
          <w:szCs w:val="12"/>
        </w:rPr>
      </w:pPr>
    </w:p>
    <w:p w14:paraId="5DE1391D" w14:textId="77777777" w:rsidR="00145D2F" w:rsidRPr="00FC7927" w:rsidRDefault="00FC7927" w:rsidP="00FC7927">
      <w:pPr>
        <w:ind w:left="720"/>
        <w:rPr>
          <w:rFonts w:ascii="Cambria" w:hAnsi="Cambria"/>
          <w:sz w:val="22"/>
          <w:szCs w:val="22"/>
        </w:rPr>
      </w:pPr>
      <w:r>
        <w:t>*</w:t>
      </w:r>
      <w:r w:rsidR="00145D2F" w:rsidRPr="00FC7927">
        <w:t xml:space="preserve">"Purdue OWL: MLA Formatting and Style Guide." </w:t>
      </w:r>
      <w:r w:rsidR="00145D2F" w:rsidRPr="00FC7927">
        <w:rPr>
          <w:i/>
          <w:iCs/>
        </w:rPr>
        <w:t>Welcome to the Purdue University Online Writing Lab (OWL)</w:t>
      </w:r>
      <w:r w:rsidR="00145D2F" w:rsidRPr="00FC7927">
        <w:t>. Web. 01 Jan. 2011. &lt;http://owl.english.purdue.edu/owl/resource/747/01/&gt;. Online. (E I &amp; II)</w:t>
      </w:r>
    </w:p>
    <w:p w14:paraId="2458FF47" w14:textId="77777777" w:rsidR="00145D2F" w:rsidRPr="00BC18F6" w:rsidRDefault="00145D2F" w:rsidP="004C27FB">
      <w:pPr>
        <w:ind w:left="1440" w:hanging="720"/>
        <w:rPr>
          <w:color w:val="1D1B11"/>
          <w:sz w:val="12"/>
          <w:szCs w:val="12"/>
        </w:rPr>
      </w:pPr>
    </w:p>
    <w:p w14:paraId="0546164C" w14:textId="77777777" w:rsidR="00D70FE8" w:rsidRPr="00FC7927" w:rsidRDefault="00D70FE8" w:rsidP="004C27FB">
      <w:pPr>
        <w:ind w:left="1440" w:hanging="720"/>
        <w:rPr>
          <w:color w:val="548DD4" w:themeColor="text2" w:themeTint="99"/>
        </w:rPr>
      </w:pPr>
      <w:r w:rsidRPr="00FC7927">
        <w:rPr>
          <w:color w:val="548DD4" w:themeColor="text2" w:themeTint="99"/>
        </w:rPr>
        <w:t xml:space="preserve">*Shakespeare, William. </w:t>
      </w:r>
      <w:proofErr w:type="spellStart"/>
      <w:r w:rsidR="00FC7927">
        <w:rPr>
          <w:i/>
          <w:color w:val="548DD4" w:themeColor="text2" w:themeTint="99"/>
        </w:rPr>
        <w:t>MacBeth</w:t>
      </w:r>
      <w:proofErr w:type="spellEnd"/>
      <w:r w:rsidR="00B5199F" w:rsidRPr="00FC7927">
        <w:rPr>
          <w:i/>
          <w:color w:val="548DD4" w:themeColor="text2" w:themeTint="99"/>
        </w:rPr>
        <w:t xml:space="preserve">. </w:t>
      </w:r>
      <w:r w:rsidR="00B5199F" w:rsidRPr="00FC7927">
        <w:rPr>
          <w:color w:val="548DD4" w:themeColor="text2" w:themeTint="99"/>
        </w:rPr>
        <w:t xml:space="preserve">Evanston: McDougal </w:t>
      </w:r>
      <w:proofErr w:type="spellStart"/>
      <w:r w:rsidR="00B5199F" w:rsidRPr="00FC7927">
        <w:rPr>
          <w:color w:val="548DD4" w:themeColor="text2" w:themeTint="99"/>
        </w:rPr>
        <w:t>Littell</w:t>
      </w:r>
      <w:proofErr w:type="spellEnd"/>
      <w:r w:rsidR="00B5199F" w:rsidRPr="00FC7927">
        <w:rPr>
          <w:color w:val="548DD4" w:themeColor="text2" w:themeTint="99"/>
        </w:rPr>
        <w:t xml:space="preserve">, 1997. </w:t>
      </w:r>
      <w:r w:rsidR="00145D2F" w:rsidRPr="00FC7927">
        <w:rPr>
          <w:color w:val="548DD4" w:themeColor="text2" w:themeTint="99"/>
        </w:rPr>
        <w:t xml:space="preserve">Print. </w:t>
      </w:r>
      <w:r w:rsidR="00FC7927">
        <w:rPr>
          <w:color w:val="548DD4" w:themeColor="text2" w:themeTint="99"/>
        </w:rPr>
        <w:t>(E IV</w:t>
      </w:r>
      <w:r w:rsidR="00B5199F" w:rsidRPr="00FC7927">
        <w:rPr>
          <w:color w:val="548DD4" w:themeColor="text2" w:themeTint="99"/>
        </w:rPr>
        <w:t>)</w:t>
      </w:r>
    </w:p>
    <w:p w14:paraId="6CD20A5E" w14:textId="77777777" w:rsidR="00B5199F" w:rsidRPr="00BC18F6" w:rsidRDefault="00B5199F" w:rsidP="004C27FB">
      <w:pPr>
        <w:ind w:left="1440" w:hanging="720"/>
        <w:rPr>
          <w:color w:val="0000BF"/>
          <w:sz w:val="12"/>
          <w:szCs w:val="12"/>
        </w:rPr>
      </w:pPr>
    </w:p>
    <w:p w14:paraId="50E4B128" w14:textId="77777777" w:rsidR="00B5199F" w:rsidRPr="00FC7927" w:rsidRDefault="00B5199F" w:rsidP="00B5199F">
      <w:pPr>
        <w:ind w:left="1440" w:hanging="720"/>
      </w:pPr>
      <w:r w:rsidRPr="00FC7927">
        <w:lastRenderedPageBreak/>
        <w:t xml:space="preserve">*Shakespeare, William. </w:t>
      </w:r>
      <w:proofErr w:type="gramStart"/>
      <w:r w:rsidRPr="00FC7927">
        <w:rPr>
          <w:i/>
        </w:rPr>
        <w:t>Romeo &amp; Juliet</w:t>
      </w:r>
      <w:r w:rsidRPr="00FC7927">
        <w:t>.</w:t>
      </w:r>
      <w:proofErr w:type="gramEnd"/>
      <w:r w:rsidRPr="00FC7927">
        <w:t xml:space="preserve"> </w:t>
      </w:r>
      <w:proofErr w:type="gramStart"/>
      <w:r w:rsidRPr="00FC7927">
        <w:rPr>
          <w:i/>
        </w:rPr>
        <w:t>Romeo &amp; Juliet and Related Readings.</w:t>
      </w:r>
      <w:proofErr w:type="gramEnd"/>
      <w:r w:rsidRPr="00FC7927">
        <w:rPr>
          <w:i/>
        </w:rPr>
        <w:t xml:space="preserve"> </w:t>
      </w:r>
      <w:r w:rsidRPr="00FC7927">
        <w:t xml:space="preserve">Evanston: McDougal </w:t>
      </w:r>
      <w:proofErr w:type="spellStart"/>
      <w:r w:rsidRPr="00FC7927">
        <w:t>Littell</w:t>
      </w:r>
      <w:proofErr w:type="spellEnd"/>
      <w:r w:rsidRPr="00FC7927">
        <w:t xml:space="preserve">, 1997. </w:t>
      </w:r>
      <w:r w:rsidR="00145D2F" w:rsidRPr="00FC7927">
        <w:t xml:space="preserve">Print. </w:t>
      </w:r>
      <w:r w:rsidRPr="00FC7927">
        <w:t>(E I)</w:t>
      </w:r>
    </w:p>
    <w:p w14:paraId="706D32DB" w14:textId="77777777" w:rsidR="004C27FB" w:rsidRPr="00650F0F" w:rsidRDefault="00FC7927" w:rsidP="004C27FB">
      <w:pPr>
        <w:ind w:left="1440" w:hanging="720"/>
        <w:rPr>
          <w:color w:val="1D1B11"/>
        </w:rPr>
      </w:pPr>
      <w:r>
        <w:rPr>
          <w:color w:val="1D1B11"/>
        </w:rPr>
        <w:t>OTHER MATERIALS WILL BE ASSIGNED AS DECIDED AND ESTABLISHED IN CLASS.</w:t>
      </w:r>
    </w:p>
    <w:p w14:paraId="2844E7E8" w14:textId="2D489986" w:rsidR="00FC7927" w:rsidRDefault="001641D2" w:rsidP="001641D2">
      <w:pPr>
        <w:pStyle w:val="Heading4"/>
        <w:jc w:val="left"/>
        <w:rPr>
          <w:color w:val="1D1B11"/>
        </w:rPr>
      </w:pPr>
      <w:r>
        <w:rPr>
          <w:rFonts w:ascii="Cambria" w:hAnsi="Cambria"/>
          <w:b/>
          <w:color w:val="1D1B11"/>
          <w:sz w:val="24"/>
        </w:rPr>
        <w:t>ACCELERATED READER</w:t>
      </w:r>
      <w:r w:rsidRPr="00650F0F">
        <w:rPr>
          <w:rFonts w:ascii="Cambria" w:hAnsi="Cambria"/>
          <w:b/>
          <w:color w:val="1D1B11"/>
          <w:sz w:val="24"/>
        </w:rPr>
        <w:t>:</w:t>
      </w:r>
      <w:r w:rsidR="000B2A5C">
        <w:rPr>
          <w:rFonts w:ascii="Cambria" w:hAnsi="Cambria"/>
          <w:b/>
          <w:color w:val="1D1B11"/>
          <w:sz w:val="24"/>
        </w:rPr>
        <w:t xml:space="preserve"> (MORE INFO IN ASSIGNMENTS SECTION)</w:t>
      </w:r>
    </w:p>
    <w:p w14:paraId="607C52B1" w14:textId="33DB73C5" w:rsidR="00FC7927" w:rsidRPr="001641D2" w:rsidRDefault="001641D2" w:rsidP="00FC7927">
      <w:pPr>
        <w:rPr>
          <w:rFonts w:ascii="Cambria" w:hAnsi="Cambria"/>
          <w:color w:val="000000"/>
          <w:szCs w:val="20"/>
        </w:rPr>
      </w:pPr>
      <w:r>
        <w:rPr>
          <w:rFonts w:ascii="Cambria" w:hAnsi="Cambria"/>
          <w:color w:val="1D1B11"/>
          <w:szCs w:val="20"/>
        </w:rPr>
        <w:t xml:space="preserve">Each student will be required to log on to Accelerated Reader and access his/her account. In doing so, he/she will be responsible for completing 15 AR points per quarter. In English </w:t>
      </w:r>
      <w:proofErr w:type="gramStart"/>
      <w:r>
        <w:rPr>
          <w:rFonts w:ascii="Cambria" w:hAnsi="Cambria"/>
          <w:color w:val="1D1B11"/>
          <w:szCs w:val="20"/>
        </w:rPr>
        <w:t>I &amp; IV,</w:t>
      </w:r>
      <w:proofErr w:type="gramEnd"/>
      <w:r>
        <w:rPr>
          <w:rFonts w:ascii="Cambria" w:hAnsi="Cambria"/>
          <w:color w:val="1D1B11"/>
          <w:szCs w:val="20"/>
        </w:rPr>
        <w:t xml:space="preserve"> that translates to 300 points/</w:t>
      </w:r>
      <w:r w:rsidR="002A37FA">
        <w:rPr>
          <w:rFonts w:ascii="Cambria" w:hAnsi="Cambria"/>
          <w:color w:val="1D1B11"/>
          <w:szCs w:val="20"/>
        </w:rPr>
        <w:t>quar</w:t>
      </w:r>
      <w:r>
        <w:rPr>
          <w:rFonts w:ascii="Cambria" w:hAnsi="Cambria"/>
          <w:color w:val="1D1B11"/>
          <w:szCs w:val="20"/>
        </w:rPr>
        <w:t xml:space="preserve">ter. </w:t>
      </w:r>
    </w:p>
    <w:p w14:paraId="1C7D4C9C" w14:textId="77777777" w:rsidR="000C7C86" w:rsidRPr="00650F0F" w:rsidRDefault="00DE3437">
      <w:pPr>
        <w:pStyle w:val="Heading4"/>
        <w:rPr>
          <w:color w:val="1D1B11"/>
        </w:rPr>
      </w:pPr>
      <w:r w:rsidRPr="00650F0F">
        <w:rPr>
          <w:color w:val="1D1B11"/>
        </w:rPr>
        <w:t>EXPECTATIONS, POLICIES &amp; PROCEDURES</w:t>
      </w:r>
    </w:p>
    <w:p w14:paraId="0DF0BD43" w14:textId="77777777" w:rsidR="00DE3437" w:rsidRPr="00650F0F" w:rsidRDefault="00DE3437" w:rsidP="00DE3437">
      <w:pPr>
        <w:tabs>
          <w:tab w:val="left" w:pos="360"/>
        </w:tabs>
        <w:rPr>
          <w:rStyle w:val="QuickFormat3"/>
          <w:rFonts w:ascii="Calibri" w:hAnsi="Calibri" w:cs="Calibri"/>
          <w:b w:val="0"/>
          <w:color w:val="1D1B11"/>
          <w:sz w:val="20"/>
          <w:szCs w:val="20"/>
        </w:rPr>
      </w:pPr>
      <w:r w:rsidRPr="00650F0F">
        <w:rPr>
          <w:rStyle w:val="QuickFormat3"/>
          <w:rFonts w:ascii="Calibri" w:hAnsi="Calibri" w:cs="Calibri"/>
          <w:b w:val="0"/>
          <w:color w:val="1D1B11"/>
          <w:sz w:val="20"/>
          <w:szCs w:val="20"/>
          <w:u w:val="single"/>
        </w:rPr>
        <w:t>Participation:</w:t>
      </w:r>
    </w:p>
    <w:p w14:paraId="67997CD8"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All students are expected to participate in class activities and discussions.  Failure to do so will severely impact the students’ participation grade.  Being present </w:t>
      </w:r>
      <w:r w:rsidR="00145D2F">
        <w:rPr>
          <w:rStyle w:val="QuickFormat3"/>
          <w:rFonts w:ascii="Calibri" w:hAnsi="Calibri" w:cs="Calibri"/>
          <w:b w:val="0"/>
          <w:sz w:val="20"/>
          <w:szCs w:val="20"/>
        </w:rPr>
        <w:t xml:space="preserve">in class will NOT automatically </w:t>
      </w:r>
      <w:r w:rsidRPr="002207E9">
        <w:rPr>
          <w:rStyle w:val="QuickFormat3"/>
          <w:rFonts w:ascii="Calibri" w:hAnsi="Calibri" w:cs="Calibri"/>
          <w:b w:val="0"/>
          <w:sz w:val="20"/>
          <w:szCs w:val="20"/>
        </w:rPr>
        <w:t>earn you full participation credit.</w:t>
      </w:r>
    </w:p>
    <w:p w14:paraId="06574B94"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Attendance:</w:t>
      </w:r>
    </w:p>
    <w:p w14:paraId="5DFB2FD3"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Your regular attendance to class is important.  Your chances of achieving the goals of this course are lessened every time you miss class.  Due to the nature of this course and its content, it is crucial that you attend </w:t>
      </w:r>
      <w:r w:rsidRPr="002207E9">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class sessions </w:t>
      </w:r>
      <w:r w:rsidRPr="002207E9">
        <w:rPr>
          <w:rStyle w:val="QuickFormat3"/>
          <w:rFonts w:ascii="Calibri" w:hAnsi="Calibri" w:cs="Calibri"/>
          <w:sz w:val="20"/>
          <w:szCs w:val="20"/>
          <w:u w:val="single"/>
        </w:rPr>
        <w:t>IN THEIR ENTIRETY</w:t>
      </w:r>
      <w:r w:rsidRPr="002207E9">
        <w:rPr>
          <w:rStyle w:val="QuickFormat3"/>
          <w:rFonts w:ascii="Calibri" w:hAnsi="Calibri" w:cs="Calibri"/>
          <w:b w:val="0"/>
          <w:sz w:val="20"/>
          <w:szCs w:val="20"/>
        </w:rPr>
        <w:t>.</w:t>
      </w:r>
    </w:p>
    <w:p w14:paraId="0866A14D" w14:textId="77777777" w:rsidR="00DE3437" w:rsidRPr="002207E9" w:rsidRDefault="008A7AC8" w:rsidP="008A7AC8">
      <w:pPr>
        <w:tabs>
          <w:tab w:val="left" w:pos="360"/>
        </w:tabs>
        <w:rPr>
          <w:rStyle w:val="QuickFormat3"/>
          <w:rFonts w:ascii="Calibri" w:hAnsi="Calibri" w:cs="Calibri"/>
          <w:b w:val="0"/>
          <w:sz w:val="20"/>
          <w:szCs w:val="20"/>
        </w:rPr>
      </w:pPr>
      <w:r>
        <w:rPr>
          <w:rStyle w:val="QuickFormat3"/>
          <w:rFonts w:ascii="Calibri" w:hAnsi="Calibri" w:cs="Calibri"/>
          <w:b w:val="0"/>
          <w:sz w:val="20"/>
          <w:szCs w:val="20"/>
          <w:u w:val="single"/>
        </w:rPr>
        <w:t>Supplies</w:t>
      </w:r>
      <w:r w:rsidRPr="008A7AC8">
        <w:rPr>
          <w:rStyle w:val="QuickFormat3"/>
          <w:rFonts w:ascii="Calibri" w:hAnsi="Calibri" w:cs="Calibri"/>
          <w:b w:val="0"/>
          <w:sz w:val="20"/>
          <w:szCs w:val="20"/>
        </w:rPr>
        <w:t xml:space="preserve">:  </w:t>
      </w:r>
      <w:r>
        <w:rPr>
          <w:rStyle w:val="QuickFormat3"/>
          <w:rFonts w:ascii="Calibri" w:hAnsi="Calibri" w:cs="Calibri"/>
          <w:b w:val="0"/>
          <w:sz w:val="20"/>
          <w:szCs w:val="20"/>
        </w:rPr>
        <w:t xml:space="preserve">See hand-out  </w:t>
      </w:r>
      <w:r>
        <w:rPr>
          <w:rStyle w:val="QuickFormat3"/>
          <w:rFonts w:ascii="Calibri" w:hAnsi="Calibri" w:cs="Calibri"/>
          <w:b w:val="0"/>
          <w:sz w:val="20"/>
          <w:szCs w:val="20"/>
        </w:rPr>
        <w:tab/>
      </w:r>
      <w:r>
        <w:rPr>
          <w:rStyle w:val="QuickFormat3"/>
          <w:rFonts w:ascii="Calibri" w:hAnsi="Calibri" w:cs="Calibri"/>
          <w:b w:val="0"/>
          <w:sz w:val="20"/>
          <w:szCs w:val="20"/>
        </w:rPr>
        <w:tab/>
      </w:r>
      <w:r w:rsidR="00DE3437" w:rsidRPr="00145D2F">
        <w:rPr>
          <w:rStyle w:val="QuickFormat3"/>
          <w:rFonts w:ascii="Calibri" w:hAnsi="Calibri" w:cs="Calibri"/>
          <w:b w:val="0"/>
          <w:sz w:val="20"/>
          <w:szCs w:val="20"/>
          <w:u w:val="single"/>
        </w:rPr>
        <w:t>Optional</w:t>
      </w:r>
      <w:r w:rsidR="00DE3437" w:rsidRPr="002207E9">
        <w:rPr>
          <w:rStyle w:val="QuickFormat3"/>
          <w:rFonts w:ascii="Calibri" w:hAnsi="Calibri" w:cs="Calibri"/>
          <w:b w:val="0"/>
          <w:sz w:val="20"/>
          <w:szCs w:val="20"/>
        </w:rPr>
        <w:t xml:space="preserve">: </w:t>
      </w:r>
      <w:r w:rsidR="00145D2F">
        <w:rPr>
          <w:rStyle w:val="QuickFormat3"/>
          <w:rFonts w:ascii="Calibri" w:hAnsi="Calibri" w:cs="Calibri"/>
          <w:b w:val="0"/>
          <w:sz w:val="20"/>
          <w:szCs w:val="20"/>
        </w:rPr>
        <w:t>See hand-out</w:t>
      </w:r>
    </w:p>
    <w:p w14:paraId="6446ACCF"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Make-Up Work:</w:t>
      </w:r>
    </w:p>
    <w:p w14:paraId="066076FE" w14:textId="265DA0EE"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If you miss a class the day a test or quiz is given, YOU </w:t>
      </w:r>
      <w:r w:rsidR="00145D2F">
        <w:rPr>
          <w:rStyle w:val="QuickFormat3"/>
          <w:rFonts w:ascii="Calibri" w:hAnsi="Calibri" w:cs="Calibri"/>
          <w:b w:val="0"/>
          <w:sz w:val="20"/>
          <w:szCs w:val="20"/>
        </w:rPr>
        <w:t>have</w:t>
      </w:r>
      <w:r w:rsidRPr="002207E9">
        <w:rPr>
          <w:rStyle w:val="QuickFormat3"/>
          <w:rFonts w:ascii="Calibri" w:hAnsi="Calibri" w:cs="Calibri"/>
          <w:b w:val="0"/>
          <w:sz w:val="20"/>
          <w:szCs w:val="20"/>
        </w:rPr>
        <w:t xml:space="preserve"> 24 hours to make up the work.  Any handouts, assignments, etc. will be in a </w:t>
      </w:r>
      <w:r w:rsidR="00145D2F">
        <w:rPr>
          <w:rStyle w:val="QuickFormat3"/>
          <w:rFonts w:ascii="Calibri" w:hAnsi="Calibri" w:cs="Calibri"/>
          <w:b w:val="0"/>
          <w:sz w:val="20"/>
          <w:szCs w:val="20"/>
        </w:rPr>
        <w:t xml:space="preserve">WHITE DRAWER </w:t>
      </w:r>
      <w:r w:rsidRPr="002207E9">
        <w:rPr>
          <w:rStyle w:val="QuickFormat3"/>
          <w:rFonts w:ascii="Calibri" w:hAnsi="Calibri" w:cs="Calibri"/>
          <w:b w:val="0"/>
          <w:sz w:val="20"/>
          <w:szCs w:val="20"/>
        </w:rPr>
        <w:t xml:space="preserve">that corresponds to the hour you have this class.  Your work will be in there for YOU to pick up and take responsibility for completing according to the syllabus.  Failure to do so will result in zero grades issued for the work.  If a paper is due or an exam is taken the day you miss class, </w:t>
      </w:r>
      <w:r w:rsidR="00145D2F">
        <w:rPr>
          <w:rStyle w:val="QuickFormat3"/>
          <w:rFonts w:ascii="Calibri" w:hAnsi="Calibri" w:cs="Calibri"/>
          <w:b w:val="0"/>
          <w:sz w:val="20"/>
          <w:szCs w:val="20"/>
        </w:rPr>
        <w:t xml:space="preserve">YOU have </w:t>
      </w:r>
      <w:r w:rsidRPr="002207E9">
        <w:rPr>
          <w:rStyle w:val="QuickFormat3"/>
          <w:rFonts w:ascii="Calibri" w:hAnsi="Calibri" w:cs="Calibri"/>
          <w:b w:val="0"/>
          <w:sz w:val="20"/>
          <w:szCs w:val="20"/>
        </w:rPr>
        <w:t>24 hours to submit the paper</w:t>
      </w:r>
      <w:r w:rsidR="00145D2F">
        <w:rPr>
          <w:rStyle w:val="QuickFormat3"/>
          <w:rFonts w:ascii="Calibri" w:hAnsi="Calibri" w:cs="Calibri"/>
          <w:b w:val="0"/>
          <w:sz w:val="20"/>
          <w:szCs w:val="20"/>
        </w:rPr>
        <w:t xml:space="preserve"> and/or complete the work</w:t>
      </w:r>
      <w:r w:rsidRPr="002207E9">
        <w:rPr>
          <w:rStyle w:val="QuickFormat3"/>
          <w:rFonts w:ascii="Calibri" w:hAnsi="Calibri" w:cs="Calibri"/>
          <w:b w:val="0"/>
          <w:sz w:val="20"/>
          <w:szCs w:val="20"/>
        </w:rPr>
        <w:t>.  Failure to do so will result in a zero grade on the essay or exam.</w:t>
      </w:r>
      <w:r w:rsidR="00ED1E3E">
        <w:rPr>
          <w:rStyle w:val="QuickFormat3"/>
          <w:rFonts w:ascii="Calibri" w:hAnsi="Calibri" w:cs="Calibri"/>
          <w:b w:val="0"/>
          <w:sz w:val="20"/>
          <w:szCs w:val="20"/>
        </w:rPr>
        <w:t xml:space="preserve"> This is in compliance with the </w:t>
      </w:r>
      <w:r w:rsidR="002A37FA">
        <w:rPr>
          <w:rStyle w:val="QuickFormat3"/>
          <w:rFonts w:ascii="Calibri" w:hAnsi="Calibri" w:cs="Calibri"/>
          <w:b w:val="0"/>
          <w:sz w:val="20"/>
          <w:szCs w:val="20"/>
        </w:rPr>
        <w:t>U</w:t>
      </w:r>
      <w:r w:rsidR="00ED1E3E">
        <w:rPr>
          <w:rStyle w:val="QuickFormat3"/>
          <w:rFonts w:ascii="Calibri" w:hAnsi="Calibri" w:cs="Calibri"/>
          <w:b w:val="0"/>
          <w:sz w:val="20"/>
          <w:szCs w:val="20"/>
        </w:rPr>
        <w:t>HS Student Handbook.</w:t>
      </w:r>
      <w:r w:rsidR="00BC18F6">
        <w:rPr>
          <w:rStyle w:val="QuickFormat3"/>
          <w:rFonts w:ascii="Calibri" w:hAnsi="Calibri" w:cs="Calibri"/>
          <w:b w:val="0"/>
          <w:sz w:val="20"/>
          <w:szCs w:val="20"/>
        </w:rPr>
        <w:t xml:space="preserve"> IT IS YOUR RESPONSIBILITY TO GET ASSIGNMENTS DURING RTI UPON YOUR RETURN.</w:t>
      </w:r>
    </w:p>
    <w:p w14:paraId="3DC19011"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Late Work:</w:t>
      </w:r>
    </w:p>
    <w:p w14:paraId="45C0B2F1" w14:textId="41EE66DB" w:rsidR="002207E9" w:rsidRPr="006B32EC" w:rsidRDefault="002207E9" w:rsidP="002207E9">
      <w:pPr>
        <w:tabs>
          <w:tab w:val="left" w:pos="360"/>
        </w:tabs>
        <w:ind w:left="720"/>
        <w:rPr>
          <w:rStyle w:val="QuickFormat3"/>
          <w:rFonts w:ascii="Calibri" w:hAnsi="Calibri" w:cs="Calibri"/>
          <w:b w:val="0"/>
          <w:sz w:val="20"/>
          <w:szCs w:val="20"/>
        </w:rPr>
      </w:pPr>
      <w:r w:rsidRPr="006B32EC">
        <w:rPr>
          <w:rStyle w:val="QuickFormat3"/>
          <w:rFonts w:ascii="Calibri" w:hAnsi="Calibri" w:cs="Calibri"/>
          <w:b w:val="0"/>
          <w:sz w:val="20"/>
          <w:szCs w:val="20"/>
        </w:rPr>
        <w:t xml:space="preserve">Students are expected to submit assignments on time – meaning by the </w:t>
      </w:r>
      <w:r w:rsidR="006418BD">
        <w:rPr>
          <w:rStyle w:val="QuickFormat3"/>
          <w:rFonts w:ascii="Calibri" w:hAnsi="Calibri" w:cs="Calibri"/>
          <w:b w:val="0"/>
          <w:sz w:val="20"/>
          <w:szCs w:val="20"/>
        </w:rPr>
        <w:t xml:space="preserve">BEGINNING </w:t>
      </w:r>
      <w:r w:rsidRPr="006B32EC">
        <w:rPr>
          <w:rStyle w:val="QuickFormat3"/>
          <w:rFonts w:ascii="Calibri" w:hAnsi="Calibri" w:cs="Calibri"/>
          <w:b w:val="0"/>
          <w:sz w:val="20"/>
          <w:szCs w:val="20"/>
        </w:rPr>
        <w:t>of the class period</w:t>
      </w:r>
      <w:r w:rsidR="006418BD">
        <w:rPr>
          <w:rStyle w:val="QuickFormat3"/>
          <w:rFonts w:ascii="Calibri" w:hAnsi="Calibri" w:cs="Calibri"/>
          <w:b w:val="0"/>
          <w:sz w:val="20"/>
          <w:szCs w:val="20"/>
        </w:rPr>
        <w:t xml:space="preserve"> established as the DUE DATE</w:t>
      </w:r>
      <w:r w:rsidRPr="006B32EC">
        <w:rPr>
          <w:rStyle w:val="QuickFormat3"/>
          <w:rFonts w:ascii="Calibri" w:hAnsi="Calibri" w:cs="Calibri"/>
          <w:b w:val="0"/>
          <w:sz w:val="20"/>
          <w:szCs w:val="20"/>
        </w:rPr>
        <w:t xml:space="preserve">! Communication with the teacher is a must when circumstances arrive for assignments not turned in; therefore, it is my policy that assignments turned in late </w:t>
      </w:r>
      <w:r w:rsidR="00145D2F">
        <w:rPr>
          <w:rStyle w:val="QuickFormat3"/>
          <w:rFonts w:ascii="Calibri" w:hAnsi="Calibri" w:cs="Calibri"/>
          <w:b w:val="0"/>
          <w:sz w:val="20"/>
          <w:szCs w:val="20"/>
        </w:rPr>
        <w:t>are not counted. PERIOD!</w:t>
      </w:r>
      <w:r w:rsidR="00ED1E3E">
        <w:rPr>
          <w:rStyle w:val="QuickFormat3"/>
          <w:rFonts w:ascii="Calibri" w:hAnsi="Calibri" w:cs="Calibri"/>
          <w:b w:val="0"/>
          <w:sz w:val="20"/>
          <w:szCs w:val="20"/>
        </w:rPr>
        <w:t xml:space="preserve"> </w:t>
      </w:r>
      <w:r w:rsidR="00BC18F6">
        <w:rPr>
          <w:rStyle w:val="QuickFormat3"/>
          <w:rFonts w:ascii="Calibri" w:hAnsi="Calibri" w:cs="Calibri"/>
          <w:b w:val="0"/>
          <w:sz w:val="20"/>
          <w:szCs w:val="20"/>
        </w:rPr>
        <w:t>Core assignments will receive a 10% deduction each day they are late up to 50%.</w:t>
      </w:r>
    </w:p>
    <w:p w14:paraId="0C9DAE6E"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Conduct:</w:t>
      </w:r>
    </w:p>
    <w:p w14:paraId="18397480" w14:textId="77777777" w:rsidR="002207E9" w:rsidRPr="006B32EC" w:rsidRDefault="00742746" w:rsidP="002207E9">
      <w:pPr>
        <w:tabs>
          <w:tab w:val="left" w:pos="360"/>
        </w:tabs>
        <w:ind w:left="720"/>
        <w:rPr>
          <w:rStyle w:val="QuickFormat3"/>
          <w:rFonts w:ascii="Calibri" w:hAnsi="Calibri" w:cs="Calibri"/>
          <w:b w:val="0"/>
          <w:sz w:val="20"/>
          <w:szCs w:val="20"/>
        </w:rPr>
      </w:pPr>
      <w:r>
        <w:rPr>
          <w:rStyle w:val="QuickFormat3"/>
          <w:rFonts w:ascii="Calibri" w:hAnsi="Calibri" w:cs="Calibri"/>
          <w:b w:val="0"/>
          <w:sz w:val="20"/>
          <w:szCs w:val="20"/>
        </w:rPr>
        <w:t>Students are expec</w:t>
      </w:r>
      <w:r w:rsidR="006933BD">
        <w:rPr>
          <w:rStyle w:val="QuickFormat3"/>
          <w:rFonts w:ascii="Calibri" w:hAnsi="Calibri" w:cs="Calibri"/>
          <w:b w:val="0"/>
          <w:sz w:val="20"/>
          <w:szCs w:val="20"/>
        </w:rPr>
        <w:t>t</w:t>
      </w:r>
      <w:r w:rsidR="002207E9" w:rsidRPr="006B32EC">
        <w:rPr>
          <w:rStyle w:val="QuickFormat3"/>
          <w:rFonts w:ascii="Calibri" w:hAnsi="Calibri" w:cs="Calibri"/>
          <w:b w:val="0"/>
          <w:sz w:val="20"/>
          <w:szCs w:val="20"/>
        </w:rPr>
        <w:t xml:space="preserve">ed to speak and act in an appropriate manner.  Students who impede the </w:t>
      </w:r>
      <w:proofErr w:type="gramStart"/>
      <w:r w:rsidR="002207E9" w:rsidRPr="006B32EC">
        <w:rPr>
          <w:rStyle w:val="QuickFormat3"/>
          <w:rFonts w:ascii="Calibri" w:hAnsi="Calibri" w:cs="Calibri"/>
          <w:b w:val="0"/>
          <w:sz w:val="20"/>
          <w:szCs w:val="20"/>
        </w:rPr>
        <w:t>instructor’s</w:t>
      </w:r>
      <w:proofErr w:type="gramEnd"/>
      <w:r w:rsidR="002207E9" w:rsidRPr="006B32EC">
        <w:rPr>
          <w:rStyle w:val="QuickFormat3"/>
          <w:rFonts w:ascii="Calibri" w:hAnsi="Calibri" w:cs="Calibri"/>
          <w:b w:val="0"/>
          <w:sz w:val="20"/>
          <w:szCs w:val="20"/>
        </w:rPr>
        <w:t xml:space="preserve"> and/or students’ discussion will be disciplined according to classroom and school policies. The following classroom </w:t>
      </w:r>
      <w:r>
        <w:rPr>
          <w:rStyle w:val="QuickFormat3"/>
          <w:rFonts w:ascii="Calibri" w:hAnsi="Calibri" w:cs="Calibri"/>
          <w:b w:val="0"/>
          <w:sz w:val="20"/>
          <w:szCs w:val="20"/>
        </w:rPr>
        <w:t xml:space="preserve">expectations and school policies </w:t>
      </w:r>
      <w:r w:rsidR="002207E9" w:rsidRPr="006B32EC">
        <w:rPr>
          <w:rStyle w:val="QuickFormat3"/>
          <w:rFonts w:ascii="Calibri" w:hAnsi="Calibri" w:cs="Calibri"/>
          <w:b w:val="0"/>
          <w:sz w:val="20"/>
          <w:szCs w:val="20"/>
        </w:rPr>
        <w:t>will also apply:</w:t>
      </w:r>
    </w:p>
    <w:p w14:paraId="6F37115D" w14:textId="77777777" w:rsidR="002207E9" w:rsidRPr="006B32EC" w:rsidRDefault="00ED1E3E"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sz w:val="20"/>
          <w:szCs w:val="20"/>
        </w:rPr>
        <w:t>THE 5</w:t>
      </w:r>
      <w:r w:rsidR="002207E9" w:rsidRPr="006B32EC">
        <w:rPr>
          <w:rStyle w:val="QuickFormat3"/>
          <w:rFonts w:ascii="Calibri" w:hAnsi="Calibri" w:cs="Calibri"/>
          <w:sz w:val="20"/>
          <w:szCs w:val="20"/>
        </w:rPr>
        <w:t xml:space="preserve"> Ps:</w:t>
      </w:r>
    </w:p>
    <w:p w14:paraId="2EA205D6"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Preparation</w:t>
      </w:r>
      <w:r w:rsidRPr="006B32EC">
        <w:rPr>
          <w:rStyle w:val="QuickFormat3"/>
          <w:rFonts w:ascii="Calibri" w:hAnsi="Calibri" w:cs="Calibri"/>
          <w:b w:val="0"/>
          <w:sz w:val="20"/>
          <w:szCs w:val="20"/>
        </w:rPr>
        <w:t xml:space="preserve"> is necessary!  This means that all materials are brought to class at all times.  See Supplies section for complete list!</w:t>
      </w:r>
    </w:p>
    <w:p w14:paraId="18C6AFB2" w14:textId="77777777" w:rsidR="00742746" w:rsidRPr="006B32EC" w:rsidRDefault="00742746" w:rsidP="00742746">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Punctuality</w:t>
      </w:r>
      <w:r w:rsidRPr="006B32EC">
        <w:rPr>
          <w:rStyle w:val="QuickFormat3"/>
          <w:rFonts w:ascii="Calibri" w:hAnsi="Calibri" w:cs="Calibri"/>
          <w:b w:val="0"/>
          <w:sz w:val="20"/>
          <w:szCs w:val="20"/>
        </w:rPr>
        <w:t xml:space="preserve"> </w:t>
      </w:r>
      <w:r>
        <w:rPr>
          <w:rStyle w:val="QuickFormat3"/>
          <w:rFonts w:ascii="Calibri" w:hAnsi="Calibri" w:cs="Calibri"/>
          <w:b w:val="0"/>
          <w:sz w:val="20"/>
          <w:szCs w:val="20"/>
        </w:rPr>
        <w:t xml:space="preserve">&amp; </w:t>
      </w:r>
      <w:r>
        <w:rPr>
          <w:rStyle w:val="QuickFormat3"/>
          <w:rFonts w:ascii="Calibri" w:hAnsi="Calibri" w:cs="Calibri"/>
          <w:sz w:val="20"/>
          <w:szCs w:val="20"/>
        </w:rPr>
        <w:t>Presence</w:t>
      </w:r>
      <w:r>
        <w:rPr>
          <w:rStyle w:val="QuickFormat3"/>
          <w:rFonts w:ascii="Calibri" w:hAnsi="Calibri" w:cs="Calibri"/>
          <w:b w:val="0"/>
          <w:sz w:val="20"/>
          <w:szCs w:val="20"/>
        </w:rPr>
        <w:t xml:space="preserve"> are </w:t>
      </w:r>
      <w:r w:rsidRPr="006B32EC">
        <w:rPr>
          <w:rStyle w:val="QuickFormat3"/>
          <w:rFonts w:ascii="Calibri" w:hAnsi="Calibri" w:cs="Calibri"/>
          <w:b w:val="0"/>
          <w:sz w:val="20"/>
          <w:szCs w:val="20"/>
        </w:rPr>
        <w:t xml:space="preserve">expected! That means you are in the room when the bell is ringing and in your seat when it is finished. Running in the classroom when the bell is ringing will be considered a tardy. </w:t>
      </w:r>
      <w:r>
        <w:rPr>
          <w:rStyle w:val="QuickFormat3"/>
          <w:rFonts w:ascii="Calibri" w:hAnsi="Calibri" w:cs="Calibri"/>
          <w:b w:val="0"/>
          <w:sz w:val="20"/>
          <w:szCs w:val="20"/>
        </w:rPr>
        <w:br/>
      </w:r>
      <w:r w:rsidRPr="006B32EC">
        <w:rPr>
          <w:rStyle w:val="QuickFormat3"/>
          <w:rFonts w:ascii="Calibri" w:hAnsi="Calibri" w:cs="Calibri"/>
          <w:b w:val="0"/>
          <w:sz w:val="20"/>
          <w:szCs w:val="20"/>
        </w:rPr>
        <w:t xml:space="preserve"> ***The bell &amp; I do not start the class – YOU do!  You will have an assignment waiting on the board daily for you to complete before and/or during the beginning 3-5 minutes of class until attendance is taken. During this time you will need to be quiet and working. Music will be played until time is up and then you will be asked to put your </w:t>
      </w:r>
      <w:r>
        <w:rPr>
          <w:rStyle w:val="QuickFormat3"/>
          <w:rFonts w:ascii="Calibri" w:hAnsi="Calibri" w:cs="Calibri"/>
          <w:b w:val="0"/>
          <w:sz w:val="20"/>
          <w:szCs w:val="20"/>
        </w:rPr>
        <w:t>assignment</w:t>
      </w:r>
      <w:r w:rsidRPr="006B32EC">
        <w:rPr>
          <w:rStyle w:val="QuickFormat3"/>
          <w:rFonts w:ascii="Calibri" w:hAnsi="Calibri" w:cs="Calibri"/>
          <w:b w:val="0"/>
          <w:sz w:val="20"/>
          <w:szCs w:val="20"/>
        </w:rPr>
        <w:t>s away.</w:t>
      </w:r>
    </w:p>
    <w:p w14:paraId="194F080C"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Politeness</w:t>
      </w:r>
      <w:r w:rsidRPr="006B32EC">
        <w:rPr>
          <w:rStyle w:val="QuickFormat3"/>
          <w:rFonts w:ascii="Calibri" w:hAnsi="Calibri" w:cs="Calibri"/>
          <w:b w:val="0"/>
          <w:sz w:val="20"/>
          <w:szCs w:val="20"/>
        </w:rPr>
        <w:t xml:space="preserve"> is essential!  This means that you listen when the teacher and/or a classmate </w:t>
      </w:r>
      <w:proofErr w:type="gramStart"/>
      <w:r w:rsidRPr="006B32EC">
        <w:rPr>
          <w:rStyle w:val="QuickFormat3"/>
          <w:rFonts w:ascii="Calibri" w:hAnsi="Calibri" w:cs="Calibri"/>
          <w:b w:val="0"/>
          <w:sz w:val="20"/>
          <w:szCs w:val="20"/>
        </w:rPr>
        <w:t>is</w:t>
      </w:r>
      <w:proofErr w:type="gramEnd"/>
      <w:r w:rsidRPr="006B32EC">
        <w:rPr>
          <w:rStyle w:val="QuickFormat3"/>
          <w:rFonts w:ascii="Calibri" w:hAnsi="Calibri" w:cs="Calibri"/>
          <w:b w:val="0"/>
          <w:sz w:val="20"/>
          <w:szCs w:val="20"/>
        </w:rPr>
        <w:t xml:space="preserve"> talking and wait until he/she is finished to make your remarks!  Also, this means that you talk with and to </w:t>
      </w:r>
      <w:proofErr w:type="gramStart"/>
      <w:r w:rsidRPr="006B32EC">
        <w:rPr>
          <w:rStyle w:val="QuickFormat3"/>
          <w:rFonts w:ascii="Calibri" w:hAnsi="Calibri" w:cs="Calibri"/>
          <w:b w:val="0"/>
          <w:sz w:val="20"/>
          <w:szCs w:val="20"/>
        </w:rPr>
        <w:t>others</w:t>
      </w:r>
      <w:proofErr w:type="gramEnd"/>
      <w:r w:rsidRPr="006B32EC">
        <w:rPr>
          <w:rStyle w:val="QuickFormat3"/>
          <w:rFonts w:ascii="Calibri" w:hAnsi="Calibri" w:cs="Calibri"/>
          <w:b w:val="0"/>
          <w:sz w:val="20"/>
          <w:szCs w:val="20"/>
        </w:rPr>
        <w:t xml:space="preserve"> as you would have them talk to you.  Discussion is key, so it needs to be mature, intellectual and above all RESPECTFUL and RESPECTABLE!  This also includes attention to property of fellow students and the teacher.  It is pertinent to keep all property in the room intact and in the classroom in order for all students to gain as much from the class as possible.</w:t>
      </w:r>
    </w:p>
    <w:p w14:paraId="07F479AC" w14:textId="77777777" w:rsidR="002207E9"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Productivity</w:t>
      </w:r>
      <w:r w:rsidRPr="006B32EC">
        <w:rPr>
          <w:rStyle w:val="QuickFormat3"/>
          <w:rFonts w:ascii="Calibri" w:hAnsi="Calibri" w:cs="Calibri"/>
          <w:b w:val="0"/>
          <w:sz w:val="20"/>
          <w:szCs w:val="20"/>
        </w:rPr>
        <w:t xml:space="preserve"> is vital! This means in order to succeed in any task, one must use all time wisely, put that time to good use and commit to getting things done when time is allowed or given.</w:t>
      </w:r>
    </w:p>
    <w:p w14:paraId="48EC6FA2" w14:textId="77777777" w:rsidR="00ED1E3E" w:rsidRPr="006B32EC" w:rsidRDefault="00ED1E3E"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sz w:val="20"/>
          <w:szCs w:val="20"/>
        </w:rPr>
        <w:t>Positivity</w:t>
      </w:r>
      <w:r>
        <w:rPr>
          <w:rStyle w:val="QuickFormat3"/>
          <w:rFonts w:ascii="Calibri" w:hAnsi="Calibri" w:cs="Calibri"/>
          <w:b w:val="0"/>
          <w:sz w:val="20"/>
          <w:szCs w:val="20"/>
        </w:rPr>
        <w:t xml:space="preserve"> is crucial!  Sometimes the easy thing is to be negative and dwell on when things go wrong. Work hard, and you’ll be rewarded. Share a positive attitude and that will get you further than your ability.</w:t>
      </w:r>
    </w:p>
    <w:p w14:paraId="318383E0"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Food &amp; drinks are </w:t>
      </w:r>
      <w:r w:rsidRPr="006B32EC">
        <w:rPr>
          <w:rStyle w:val="QuickFormat3"/>
          <w:rFonts w:ascii="Calibri" w:hAnsi="Calibri" w:cs="Calibri"/>
          <w:sz w:val="20"/>
          <w:szCs w:val="20"/>
          <w:u w:val="single"/>
        </w:rPr>
        <w:t>NOT</w:t>
      </w:r>
      <w:r w:rsidRPr="006B32EC">
        <w:rPr>
          <w:rStyle w:val="QuickFormat3"/>
          <w:rFonts w:ascii="Calibri" w:hAnsi="Calibri" w:cs="Calibri"/>
          <w:b w:val="0"/>
          <w:sz w:val="20"/>
          <w:szCs w:val="20"/>
        </w:rPr>
        <w:t xml:space="preserve"> allowed in the classroom, unless approved by the teacher or via doctor’s notice.  </w:t>
      </w:r>
      <w:r w:rsidR="00742746">
        <w:rPr>
          <w:rStyle w:val="QuickFormat3"/>
          <w:rFonts w:ascii="Calibri" w:hAnsi="Calibri" w:cs="Calibri"/>
          <w:b w:val="0"/>
          <w:sz w:val="20"/>
          <w:szCs w:val="20"/>
        </w:rPr>
        <w:t xml:space="preserve">THIS INCLUDES GUM! </w:t>
      </w:r>
    </w:p>
    <w:p w14:paraId="1D67030A"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Music has been a proven factor in students’ retention of material and study assistant.  However, due to issues with many electronic devices, ALL electronic devices </w:t>
      </w:r>
      <w:r w:rsidR="004823C7">
        <w:rPr>
          <w:rStyle w:val="QuickFormat3"/>
          <w:rFonts w:ascii="Calibri" w:hAnsi="Calibri" w:cs="Calibri"/>
          <w:b w:val="0"/>
          <w:sz w:val="20"/>
          <w:szCs w:val="20"/>
        </w:rPr>
        <w:t>other than your computers will be FORBIDDEN</w:t>
      </w:r>
      <w:r w:rsidRPr="006B32EC">
        <w:rPr>
          <w:rStyle w:val="QuickFormat3"/>
          <w:rFonts w:ascii="Calibri" w:hAnsi="Calibri" w:cs="Calibri"/>
          <w:b w:val="0"/>
          <w:sz w:val="20"/>
          <w:szCs w:val="20"/>
        </w:rPr>
        <w:t>. Do NOT bring them to class, or they will be confiscated. Do NOT have them on you, unless it is for a class assignment. Those dates will be indicated prior to being allowed in the class.</w:t>
      </w:r>
      <w:r w:rsidR="004823C7">
        <w:rPr>
          <w:rStyle w:val="QuickFormat3"/>
          <w:rFonts w:ascii="Calibri" w:hAnsi="Calibri" w:cs="Calibri"/>
          <w:b w:val="0"/>
          <w:sz w:val="20"/>
          <w:szCs w:val="20"/>
        </w:rPr>
        <w:t xml:space="preserve"> You may listen to your own personal music during a time when you are quietly working on an assignment – NOT DURING QUIZZES OR TESTS. </w:t>
      </w:r>
    </w:p>
    <w:p w14:paraId="13EC683C"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lastRenderedPageBreak/>
        <w:t>Leaving the classroom – students must sign out of the classroom, whether they go to the restroom, water fountain, etc. for needs during the day.  If you do leave the classroom, you will be expected to return in a timely fashion to class.  If you do not return promptly, you will be marked absent for that class.  If you abuse this policy in any way, it will be revoked for the entire class for the duration of the semester. It is a privilege to leave the class and it can be taken away at any time.</w:t>
      </w:r>
    </w:p>
    <w:p w14:paraId="6F6771DA" w14:textId="77777777" w:rsidR="004823C7" w:rsidRPr="004823C7" w:rsidRDefault="002207E9" w:rsidP="004823C7">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Tardy policy – </w:t>
      </w:r>
      <w:r w:rsidR="00742746">
        <w:rPr>
          <w:rStyle w:val="QuickFormat3"/>
          <w:rFonts w:ascii="Calibri" w:hAnsi="Calibri" w:cs="Calibri"/>
          <w:b w:val="0"/>
          <w:sz w:val="20"/>
          <w:szCs w:val="20"/>
        </w:rPr>
        <w:t>please follow the expectations listed</w:t>
      </w:r>
      <w:r w:rsidR="004823C7">
        <w:rPr>
          <w:rStyle w:val="QuickFormat3"/>
          <w:rFonts w:ascii="Calibri" w:hAnsi="Calibri" w:cs="Calibri"/>
          <w:b w:val="0"/>
          <w:sz w:val="20"/>
          <w:szCs w:val="20"/>
        </w:rPr>
        <w:t xml:space="preserve"> as outlined in the handbook. If you don’t know it, the handbook is available online for review.</w:t>
      </w:r>
    </w:p>
    <w:p w14:paraId="6E87B0E7" w14:textId="77777777" w:rsidR="002207E9" w:rsidRPr="006B32EC"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GIMMES</w:t>
      </w:r>
      <w:r w:rsidR="002207E9" w:rsidRPr="006B32EC">
        <w:rPr>
          <w:rStyle w:val="QuickFormat3"/>
          <w:rFonts w:ascii="Calibri" w:hAnsi="Calibri" w:cs="Calibri"/>
          <w:b w:val="0"/>
          <w:sz w:val="20"/>
          <w:szCs w:val="20"/>
        </w:rPr>
        <w:t xml:space="preserve"> – I expect students to respect the time they need to be in the classroom. However, the occasion arises when a student must attend to personal needs. Therefore, each student will be given two (2) GIMMES per quarter. These entitle the student to follow school procedure to exit the classroom.  When these two GIMMES are turned in, students will not be allowed to leave the classroom for any reason. Those students who keep their GIMMES until the end of the quarter will receive 5 extra points per </w:t>
      </w:r>
      <w:r>
        <w:rPr>
          <w:rStyle w:val="QuickFormat3"/>
          <w:rFonts w:ascii="Calibri" w:hAnsi="Calibri" w:cs="Calibri"/>
          <w:b w:val="0"/>
          <w:sz w:val="20"/>
          <w:szCs w:val="20"/>
        </w:rPr>
        <w:t xml:space="preserve">GIMME </w:t>
      </w:r>
      <w:r w:rsidR="002207E9" w:rsidRPr="006B32EC">
        <w:rPr>
          <w:rStyle w:val="QuickFormat3"/>
          <w:rFonts w:ascii="Calibri" w:hAnsi="Calibri" w:cs="Calibri"/>
          <w:b w:val="0"/>
          <w:sz w:val="20"/>
          <w:szCs w:val="20"/>
        </w:rPr>
        <w:t xml:space="preserve">for a total of ten points. </w:t>
      </w:r>
      <w:r>
        <w:rPr>
          <w:rStyle w:val="QuickFormat3"/>
          <w:rFonts w:ascii="Calibri" w:hAnsi="Calibri" w:cs="Calibri"/>
          <w:b w:val="0"/>
          <w:sz w:val="20"/>
          <w:szCs w:val="20"/>
        </w:rPr>
        <w:t>PLEASE NOTE: you will not be allowed to leave the classroom with the GIMME turned in NOR your planner signed and taken with you per SCHOOL POLICY.</w:t>
      </w:r>
    </w:p>
    <w:p w14:paraId="669A7FBB"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Names must be on all papers, quizzes, essays, etc.!  Failure to put a name on a paper will result in an automatic 10% deduction!  Heading format is as follows</w:t>
      </w:r>
      <w:r w:rsidR="00742746">
        <w:rPr>
          <w:rStyle w:val="QuickFormat3"/>
          <w:rFonts w:ascii="Calibri" w:hAnsi="Calibri" w:cs="Calibri"/>
          <w:b w:val="0"/>
          <w:sz w:val="20"/>
          <w:szCs w:val="20"/>
        </w:rPr>
        <w:t xml:space="preserve"> (and is posted in the classroom)</w:t>
      </w:r>
      <w:r w:rsidRPr="006B32EC">
        <w:rPr>
          <w:rStyle w:val="QuickFormat3"/>
          <w:rFonts w:ascii="Calibri" w:hAnsi="Calibri" w:cs="Calibri"/>
          <w:b w:val="0"/>
          <w:sz w:val="20"/>
          <w:szCs w:val="20"/>
        </w:rPr>
        <w:t>: in upper right hand corner, place your name on the top line.  Immediately below it, the DUE date should be written, and below that the class and hour. If it applies, below that the page numbers or any other identification to assist in tracking assignments.</w:t>
      </w:r>
    </w:p>
    <w:p w14:paraId="502325D7"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Please turn in all assignments to the appropriate stations as marked in the classroom – Journals to crates at back of class; assignments – to appropriate </w:t>
      </w:r>
      <w:r w:rsidR="00742746">
        <w:rPr>
          <w:rStyle w:val="QuickFormat3"/>
          <w:rFonts w:ascii="Calibri" w:hAnsi="Calibri" w:cs="Calibri"/>
          <w:b w:val="0"/>
          <w:sz w:val="20"/>
          <w:szCs w:val="20"/>
        </w:rPr>
        <w:t>trays</w:t>
      </w:r>
      <w:r w:rsidRPr="006B32EC">
        <w:rPr>
          <w:rStyle w:val="QuickFormat3"/>
          <w:rFonts w:ascii="Calibri" w:hAnsi="Calibri" w:cs="Calibri"/>
          <w:b w:val="0"/>
          <w:sz w:val="20"/>
          <w:szCs w:val="20"/>
        </w:rPr>
        <w:t xml:space="preserve"> </w:t>
      </w:r>
      <w:r w:rsidR="004823C7">
        <w:rPr>
          <w:rStyle w:val="QuickFormat3"/>
          <w:rFonts w:ascii="Calibri" w:hAnsi="Calibri" w:cs="Calibri"/>
          <w:b w:val="0"/>
          <w:sz w:val="20"/>
          <w:szCs w:val="20"/>
        </w:rPr>
        <w:t>near the door, with your header toward the door</w:t>
      </w:r>
      <w:r w:rsidRPr="006B32EC">
        <w:rPr>
          <w:rStyle w:val="QuickFormat3"/>
          <w:rFonts w:ascii="Calibri" w:hAnsi="Calibri" w:cs="Calibri"/>
          <w:b w:val="0"/>
          <w:sz w:val="20"/>
          <w:szCs w:val="20"/>
        </w:rPr>
        <w:t>.  Please also take everything with you that you brought into the classroom.  You are high school students and my classroom is neither your locker nor your room. You are to be responsible for your belongings.</w:t>
      </w:r>
    </w:p>
    <w:p w14:paraId="6F6F7B13"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Keep hands, feet, objects, and all property to oneself. No touching, hitting, throwing, or launching objects, comments or body extensions at anyone or anything.  If you have something to throw away, throw it in the trash, not across the room. When you are caught doing any of these things, you will be responsible for cleaning the entire room, top to bottom: dusting, sweeping, cleaning desks </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both tops and bottoms</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 shelves, etc. while s</w:t>
      </w:r>
      <w:r w:rsidR="004823C7">
        <w:rPr>
          <w:rStyle w:val="QuickFormat3"/>
          <w:rFonts w:ascii="Calibri" w:hAnsi="Calibri" w:cs="Calibri"/>
          <w:b w:val="0"/>
          <w:sz w:val="20"/>
          <w:szCs w:val="20"/>
        </w:rPr>
        <w:t>taying late for class. No hall pass will be given as a result of you being tardy to another class</w:t>
      </w:r>
      <w:r w:rsidRPr="006B32EC">
        <w:rPr>
          <w:rStyle w:val="QuickFormat3"/>
          <w:rFonts w:ascii="Calibri" w:hAnsi="Calibri" w:cs="Calibri"/>
          <w:b w:val="0"/>
          <w:sz w:val="20"/>
          <w:szCs w:val="20"/>
        </w:rPr>
        <w:t>.</w:t>
      </w:r>
    </w:p>
    <w:p w14:paraId="22D17D2B" w14:textId="77777777" w:rsidR="002207E9"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Stay in your seat at all times! This means that if you have something to turn in, turn it in when you are asked to.  This is for your safety and respect and that of the other students in the classroom. If you must get out of your seat, follow proper classroom procedure by raising your hand, waiting for the instructor to acknowledge you and then </w:t>
      </w:r>
      <w:r w:rsidRPr="00742746">
        <w:rPr>
          <w:rStyle w:val="QuickFormat3"/>
          <w:rFonts w:ascii="Calibri" w:hAnsi="Calibri" w:cs="Calibri"/>
          <w:sz w:val="20"/>
          <w:szCs w:val="20"/>
          <w:u w:val="single"/>
        </w:rPr>
        <w:t>ASK FOR PERMISSION</w:t>
      </w:r>
      <w:r w:rsidRPr="006B32EC">
        <w:rPr>
          <w:rStyle w:val="QuickFormat3"/>
          <w:rFonts w:ascii="Calibri" w:hAnsi="Calibri" w:cs="Calibri"/>
          <w:b w:val="0"/>
          <w:sz w:val="20"/>
          <w:szCs w:val="20"/>
        </w:rPr>
        <w:t>. This includes opening windows, using paper or other classroom supplies, throwing things away, or any other type of behavior as addressed in class. ALSO, REMAIN IN YOUR SEAT UNTIL YOU ARE DISMISSED FROM THE CLASS – NO WAITING AT THE DOOR FOR THE BELL</w:t>
      </w:r>
      <w:r w:rsidR="004823C7">
        <w:rPr>
          <w:rStyle w:val="QuickFormat3"/>
          <w:rFonts w:ascii="Calibri" w:hAnsi="Calibri" w:cs="Calibri"/>
          <w:b w:val="0"/>
          <w:sz w:val="20"/>
          <w:szCs w:val="20"/>
        </w:rPr>
        <w:t>--THERE WILL BE NONE THIS YEAR.</w:t>
      </w:r>
      <w:r w:rsidRPr="006B32EC">
        <w:rPr>
          <w:rStyle w:val="QuickFormat3"/>
          <w:rFonts w:ascii="Calibri" w:hAnsi="Calibri" w:cs="Calibri"/>
          <w:b w:val="0"/>
          <w:sz w:val="20"/>
          <w:szCs w:val="20"/>
        </w:rPr>
        <w:t xml:space="preserve"> THE INSTRUCTOR WILL DISMISS YOU.</w:t>
      </w:r>
    </w:p>
    <w:p w14:paraId="59BB9870" w14:textId="77777777" w:rsidR="00742746"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My DESK is </w:t>
      </w:r>
      <w:r w:rsidRPr="006418BD">
        <w:rPr>
          <w:rStyle w:val="QuickFormat3"/>
          <w:rFonts w:ascii="Calibri" w:hAnsi="Calibri" w:cs="Calibri"/>
          <w:sz w:val="20"/>
          <w:szCs w:val="20"/>
          <w:u w:val="single"/>
        </w:rPr>
        <w:t>OFF LIMITS</w:t>
      </w:r>
      <w:r>
        <w:rPr>
          <w:rStyle w:val="QuickFormat3"/>
          <w:rFonts w:ascii="Calibri" w:hAnsi="Calibri" w:cs="Calibri"/>
          <w:b w:val="0"/>
          <w:sz w:val="20"/>
          <w:szCs w:val="20"/>
        </w:rPr>
        <w:t xml:space="preserve"> – please do not go behind or on the desk for any other reason than to sign up/in for appropriate </w:t>
      </w:r>
      <w:r w:rsidR="00A72124">
        <w:rPr>
          <w:rStyle w:val="QuickFormat3"/>
          <w:rFonts w:ascii="Calibri" w:hAnsi="Calibri" w:cs="Calibri"/>
          <w:b w:val="0"/>
          <w:sz w:val="20"/>
          <w:szCs w:val="20"/>
        </w:rPr>
        <w:t>situations or circumstances</w:t>
      </w:r>
      <w:r>
        <w:rPr>
          <w:rStyle w:val="QuickFormat3"/>
          <w:rFonts w:ascii="Calibri" w:hAnsi="Calibri" w:cs="Calibri"/>
          <w:b w:val="0"/>
          <w:sz w:val="20"/>
          <w:szCs w:val="20"/>
        </w:rPr>
        <w:t>.</w:t>
      </w:r>
      <w:r w:rsidR="00A72124">
        <w:rPr>
          <w:rStyle w:val="QuickFormat3"/>
          <w:rFonts w:ascii="Calibri" w:hAnsi="Calibri" w:cs="Calibri"/>
          <w:b w:val="0"/>
          <w:sz w:val="20"/>
          <w:szCs w:val="20"/>
        </w:rPr>
        <w:t xml:space="preserve"> Likewise, destruction to any property of Mrs. </w:t>
      </w:r>
      <w:proofErr w:type="spellStart"/>
      <w:r w:rsidR="00A72124">
        <w:rPr>
          <w:rStyle w:val="QuickFormat3"/>
          <w:rFonts w:ascii="Calibri" w:hAnsi="Calibri" w:cs="Calibri"/>
          <w:b w:val="0"/>
          <w:sz w:val="20"/>
          <w:szCs w:val="20"/>
        </w:rPr>
        <w:t>Shirey’s</w:t>
      </w:r>
      <w:proofErr w:type="spellEnd"/>
      <w:r w:rsidR="00A72124">
        <w:rPr>
          <w:rStyle w:val="QuickFormat3"/>
          <w:rFonts w:ascii="Calibri" w:hAnsi="Calibri" w:cs="Calibri"/>
          <w:b w:val="0"/>
          <w:sz w:val="20"/>
          <w:szCs w:val="20"/>
        </w:rPr>
        <w:t xml:space="preserve"> or the </w:t>
      </w:r>
      <w:proofErr w:type="gramStart"/>
      <w:r w:rsidR="00A72124">
        <w:rPr>
          <w:rStyle w:val="QuickFormat3"/>
          <w:rFonts w:ascii="Calibri" w:hAnsi="Calibri" w:cs="Calibri"/>
          <w:b w:val="0"/>
          <w:sz w:val="20"/>
          <w:szCs w:val="20"/>
        </w:rPr>
        <w:t>school’s</w:t>
      </w:r>
      <w:proofErr w:type="gramEnd"/>
      <w:r w:rsidR="00A72124">
        <w:rPr>
          <w:rStyle w:val="QuickFormat3"/>
          <w:rFonts w:ascii="Calibri" w:hAnsi="Calibri" w:cs="Calibri"/>
          <w:b w:val="0"/>
          <w:sz w:val="20"/>
          <w:szCs w:val="20"/>
        </w:rPr>
        <w:t xml:space="preserve"> will result in disciplinary action as out-lined in the student handbook.</w:t>
      </w:r>
    </w:p>
    <w:p w14:paraId="0CD3D4E9" w14:textId="77777777" w:rsidR="00742746" w:rsidRDefault="00A72124"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CLASS LIBRARY: </w:t>
      </w:r>
      <w:r w:rsidR="004823C7">
        <w:rPr>
          <w:rStyle w:val="QuickFormat3"/>
          <w:rFonts w:ascii="Calibri" w:hAnsi="Calibri" w:cs="Calibri"/>
          <w:b w:val="0"/>
          <w:sz w:val="20"/>
          <w:szCs w:val="20"/>
        </w:rPr>
        <w:t>I</w:t>
      </w:r>
      <w:r>
        <w:rPr>
          <w:rStyle w:val="QuickFormat3"/>
          <w:rFonts w:ascii="Calibri" w:hAnsi="Calibri" w:cs="Calibri"/>
          <w:b w:val="0"/>
          <w:sz w:val="20"/>
          <w:szCs w:val="20"/>
        </w:rPr>
        <w:t xml:space="preserve"> have established a collection of donated, withdrawn and personal books in my room (as have other teachers). Books are available to any student who wishes to borrow them. However, the following procedures must be followed or fines will be assessed for lost, damaged</w:t>
      </w:r>
      <w:r w:rsidR="004823C7">
        <w:rPr>
          <w:rStyle w:val="QuickFormat3"/>
          <w:rFonts w:ascii="Calibri" w:hAnsi="Calibri" w:cs="Calibri"/>
          <w:b w:val="0"/>
          <w:sz w:val="20"/>
          <w:szCs w:val="20"/>
        </w:rPr>
        <w:t>,</w:t>
      </w:r>
      <w:r>
        <w:rPr>
          <w:rStyle w:val="QuickFormat3"/>
          <w:rFonts w:ascii="Calibri" w:hAnsi="Calibri" w:cs="Calibri"/>
          <w:b w:val="0"/>
          <w:sz w:val="20"/>
          <w:szCs w:val="20"/>
        </w:rPr>
        <w:t xml:space="preserve"> or stolen books:</w:t>
      </w:r>
    </w:p>
    <w:p w14:paraId="359BA86A"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Sign the book out YOURS</w:t>
      </w:r>
      <w:r w:rsidR="00ED1E3E">
        <w:rPr>
          <w:rStyle w:val="QuickFormat3"/>
          <w:rFonts w:ascii="Calibri" w:hAnsi="Calibri" w:cs="Calibri"/>
          <w:b w:val="0"/>
          <w:sz w:val="20"/>
          <w:szCs w:val="20"/>
        </w:rPr>
        <w:t xml:space="preserve">ELF with ALL proper information – that means fill out the card and put it in the </w:t>
      </w:r>
      <w:r w:rsidR="00B05268">
        <w:rPr>
          <w:rStyle w:val="QuickFormat3"/>
          <w:rFonts w:ascii="Calibri" w:hAnsi="Calibri" w:cs="Calibri"/>
          <w:b w:val="0"/>
          <w:sz w:val="20"/>
          <w:szCs w:val="20"/>
        </w:rPr>
        <w:t>basket (along with its jacket, if it has one)</w:t>
      </w:r>
      <w:r w:rsidR="00ED1E3E">
        <w:rPr>
          <w:rStyle w:val="QuickFormat3"/>
          <w:rFonts w:ascii="Calibri" w:hAnsi="Calibri" w:cs="Calibri"/>
          <w:b w:val="0"/>
          <w:sz w:val="20"/>
          <w:szCs w:val="20"/>
        </w:rPr>
        <w:t xml:space="preserve">. If it doesn’t have a card, fill out the </w:t>
      </w:r>
      <w:r w:rsidR="00B05268">
        <w:rPr>
          <w:rStyle w:val="QuickFormat3"/>
          <w:rFonts w:ascii="Calibri" w:hAnsi="Calibri" w:cs="Calibri"/>
          <w:b w:val="0"/>
          <w:sz w:val="20"/>
          <w:szCs w:val="20"/>
        </w:rPr>
        <w:t xml:space="preserve">yellow book </w:t>
      </w:r>
      <w:proofErr w:type="gramStart"/>
      <w:r w:rsidR="00B05268">
        <w:rPr>
          <w:rStyle w:val="QuickFormat3"/>
          <w:rFonts w:ascii="Calibri" w:hAnsi="Calibri" w:cs="Calibri"/>
          <w:b w:val="0"/>
          <w:sz w:val="20"/>
          <w:szCs w:val="20"/>
        </w:rPr>
        <w:t>check-out</w:t>
      </w:r>
      <w:proofErr w:type="gramEnd"/>
      <w:r w:rsidR="00B05268">
        <w:rPr>
          <w:rStyle w:val="QuickFormat3"/>
          <w:rFonts w:ascii="Calibri" w:hAnsi="Calibri" w:cs="Calibri"/>
          <w:b w:val="0"/>
          <w:sz w:val="20"/>
          <w:szCs w:val="20"/>
        </w:rPr>
        <w:t xml:space="preserve"> sheet or make a </w:t>
      </w:r>
      <w:r w:rsidR="00ED1E3E">
        <w:rPr>
          <w:rStyle w:val="QuickFormat3"/>
          <w:rFonts w:ascii="Calibri" w:hAnsi="Calibri" w:cs="Calibri"/>
          <w:b w:val="0"/>
          <w:sz w:val="20"/>
          <w:szCs w:val="20"/>
        </w:rPr>
        <w:t>card, label it, and other appropriate steps to make sure it’s documented.</w:t>
      </w:r>
    </w:p>
    <w:p w14:paraId="2F98C612"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 xml:space="preserve">Return the book </w:t>
      </w:r>
      <w:r w:rsidR="00B05268">
        <w:rPr>
          <w:rStyle w:val="QuickFormat3"/>
          <w:rFonts w:ascii="Calibri" w:hAnsi="Calibri" w:cs="Calibri"/>
          <w:b w:val="0"/>
          <w:sz w:val="20"/>
          <w:szCs w:val="20"/>
        </w:rPr>
        <w:t>to Mrs. Shirey for return purposes.</w:t>
      </w:r>
    </w:p>
    <w:p w14:paraId="12F37908"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Failure to return books:</w:t>
      </w:r>
    </w:p>
    <w:p w14:paraId="2176EF3D"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$10 fee for paperbacks</w:t>
      </w:r>
    </w:p>
    <w:p w14:paraId="6AC4CE00"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$15 fee for hardbacks</w:t>
      </w:r>
    </w:p>
    <w:p w14:paraId="1B1FC3D9" w14:textId="77777777" w:rsidR="00A72124" w:rsidRPr="006B32EC"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 xml:space="preserve">If you wish to replace the book with a copy you’ve purchased, you may but it must be of equal or better quality than that lost. (You may end up spending less than the fees stated above as many used books are in great condition from online </w:t>
      </w:r>
      <w:proofErr w:type="gramStart"/>
      <w:r>
        <w:rPr>
          <w:rStyle w:val="QuickFormat3"/>
          <w:rFonts w:ascii="Calibri" w:hAnsi="Calibri" w:cs="Calibri"/>
          <w:b w:val="0"/>
          <w:sz w:val="20"/>
          <w:szCs w:val="20"/>
        </w:rPr>
        <w:t>book stores</w:t>
      </w:r>
      <w:proofErr w:type="gramEnd"/>
      <w:r>
        <w:rPr>
          <w:rStyle w:val="QuickFormat3"/>
          <w:rFonts w:ascii="Calibri" w:hAnsi="Calibri" w:cs="Calibri"/>
          <w:b w:val="0"/>
          <w:sz w:val="20"/>
          <w:szCs w:val="20"/>
        </w:rPr>
        <w:t>.)</w:t>
      </w:r>
    </w:p>
    <w:p w14:paraId="2CA91A66"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CLASS DISCUSSIONS: Students are expected to participate in class discussion. If one wishes to remain silent, active listening is rewarded in class as long as a student is able to discuss the day’s assignments with the instructor. On the same token, each different individual is expected to be treated with </w:t>
      </w:r>
      <w:proofErr w:type="gramStart"/>
      <w:r w:rsidRPr="006B32EC">
        <w:rPr>
          <w:rStyle w:val="QuickFormat3"/>
          <w:rFonts w:ascii="Calibri" w:hAnsi="Calibri" w:cs="Calibri"/>
          <w:b w:val="0"/>
          <w:sz w:val="20"/>
          <w:szCs w:val="20"/>
        </w:rPr>
        <w:t>respect,</w:t>
      </w:r>
      <w:proofErr w:type="gramEnd"/>
      <w:r w:rsidRPr="006B32EC">
        <w:rPr>
          <w:rStyle w:val="QuickFormat3"/>
          <w:rFonts w:ascii="Calibri" w:hAnsi="Calibri" w:cs="Calibri"/>
          <w:b w:val="0"/>
          <w:sz w:val="20"/>
          <w:szCs w:val="20"/>
        </w:rPr>
        <w:t xml:space="preserve"> meaning rude comments are left in one’s mind, not mentioned out loud. It is requested that students practice muffling in this class; that is, if one has an inappropriate thought about another, let it be muffled in one’s own mind rather than spoken out loud. Likewise, sharing of grades should be non-existent as well. These are private matters between the student and the instructor, not the entire class.</w:t>
      </w:r>
    </w:p>
    <w:p w14:paraId="6E851CB8" w14:textId="033C129B" w:rsidR="004823C7" w:rsidRPr="001641D2" w:rsidRDefault="002207E9" w:rsidP="001641D2">
      <w:pPr>
        <w:numPr>
          <w:ilvl w:val="0"/>
          <w:numId w:val="4"/>
        </w:numPr>
        <w:tabs>
          <w:tab w:val="clear" w:pos="1830"/>
          <w:tab w:val="left" w:pos="360"/>
          <w:tab w:val="num" w:pos="700"/>
        </w:tabs>
        <w:autoSpaceDE/>
        <w:autoSpaceDN/>
        <w:ind w:left="700"/>
        <w:rPr>
          <w:rFonts w:ascii="Calibri" w:hAnsi="Calibri" w:cs="Calibri"/>
          <w:bCs/>
          <w:color w:val="000000"/>
          <w:szCs w:val="20"/>
        </w:rPr>
      </w:pPr>
      <w:r w:rsidRPr="006B32EC">
        <w:rPr>
          <w:rStyle w:val="QuickFormat3"/>
          <w:rFonts w:ascii="Calibri" w:hAnsi="Calibri" w:cs="Calibri"/>
          <w:b w:val="0"/>
          <w:sz w:val="20"/>
          <w:szCs w:val="20"/>
        </w:rPr>
        <w:lastRenderedPageBreak/>
        <w:t xml:space="preserve">Finally, no question is a dumb one.  QUESTIONS are encouraged.  WE are curious beings by nature. Please ask me your questions because I cannot read your minds.  I will do my best to help you in any way possible.  In order to keep an orderly manner of discussion, please raise your hand to ask a question, answer a question or be acknowledged in the classroom.  During tests, please use a gentle “huh, </w:t>
      </w:r>
      <w:proofErr w:type="spellStart"/>
      <w:r w:rsidRPr="006B32EC">
        <w:rPr>
          <w:rStyle w:val="QuickFormat3"/>
          <w:rFonts w:ascii="Calibri" w:hAnsi="Calibri" w:cs="Calibri"/>
          <w:b w:val="0"/>
          <w:sz w:val="20"/>
          <w:szCs w:val="20"/>
        </w:rPr>
        <w:t>humm</w:t>
      </w:r>
      <w:proofErr w:type="spellEnd"/>
      <w:r w:rsidRPr="006B32EC">
        <w:rPr>
          <w:rStyle w:val="QuickFormat3"/>
          <w:rFonts w:ascii="Calibri" w:hAnsi="Calibri" w:cs="Calibri"/>
          <w:b w:val="0"/>
          <w:sz w:val="20"/>
          <w:szCs w:val="20"/>
        </w:rPr>
        <w:t>” to gather my attention and then make eye contact with me so I know you have a question, and return to your work.  I will get to you as soon as possible.  My free period is 2</w:t>
      </w:r>
      <w:r w:rsidRPr="006B32EC">
        <w:rPr>
          <w:rStyle w:val="QuickFormat3"/>
          <w:rFonts w:ascii="Calibri" w:hAnsi="Calibri" w:cs="Calibri"/>
          <w:b w:val="0"/>
          <w:sz w:val="20"/>
          <w:szCs w:val="20"/>
          <w:vertAlign w:val="superscript"/>
        </w:rPr>
        <w:t>nd</w:t>
      </w:r>
      <w:r w:rsidRPr="006B32EC">
        <w:rPr>
          <w:rStyle w:val="QuickFormat3"/>
          <w:rFonts w:ascii="Calibri" w:hAnsi="Calibri" w:cs="Calibri"/>
          <w:b w:val="0"/>
          <w:sz w:val="20"/>
          <w:szCs w:val="20"/>
        </w:rPr>
        <w:t xml:space="preserve"> hour, so I am able to help you if the need arises.</w:t>
      </w:r>
    </w:p>
    <w:p w14:paraId="094F2E2D" w14:textId="77777777" w:rsidR="001641D2" w:rsidRDefault="001641D2" w:rsidP="00DE3437">
      <w:pPr>
        <w:tabs>
          <w:tab w:val="left" w:pos="0"/>
        </w:tabs>
        <w:suppressAutoHyphens/>
        <w:jc w:val="both"/>
        <w:rPr>
          <w:rFonts w:ascii="Calibri" w:hAnsi="Calibri" w:cs="Calibri"/>
          <w:b/>
          <w:color w:val="1D1B11"/>
          <w:spacing w:val="-3"/>
          <w:szCs w:val="20"/>
        </w:rPr>
      </w:pPr>
    </w:p>
    <w:p w14:paraId="03AB9E3B" w14:textId="77777777" w:rsidR="00DE3437" w:rsidRPr="00650F0F" w:rsidRDefault="00DE3437" w:rsidP="00DE3437">
      <w:pPr>
        <w:tabs>
          <w:tab w:val="left" w:pos="0"/>
        </w:tabs>
        <w:suppressAutoHyphens/>
        <w:jc w:val="both"/>
        <w:rPr>
          <w:rFonts w:ascii="Calibri" w:hAnsi="Calibri" w:cs="Calibri"/>
          <w:b/>
          <w:color w:val="1D1B11"/>
          <w:spacing w:val="-3"/>
          <w:szCs w:val="20"/>
        </w:rPr>
      </w:pPr>
      <w:r w:rsidRPr="00650F0F">
        <w:rPr>
          <w:rFonts w:ascii="Calibri" w:hAnsi="Calibri" w:cs="Calibri"/>
          <w:b/>
          <w:color w:val="1D1B11"/>
          <w:spacing w:val="-3"/>
          <w:szCs w:val="20"/>
        </w:rPr>
        <w:t xml:space="preserve">ACCOMMODATIONS </w:t>
      </w:r>
    </w:p>
    <w:p w14:paraId="69E1F9C0" w14:textId="77777777" w:rsidR="00DE3437" w:rsidRPr="00650F0F" w:rsidRDefault="00DE3437" w:rsidP="00DE3437">
      <w:pPr>
        <w:rPr>
          <w:rFonts w:ascii="Calibri" w:hAnsi="Calibri" w:cs="Calibri"/>
          <w:bCs/>
          <w:color w:val="1D1B11"/>
          <w:szCs w:val="20"/>
        </w:rPr>
      </w:pPr>
      <w:r w:rsidRPr="00650F0F">
        <w:rPr>
          <w:rFonts w:ascii="Calibri" w:hAnsi="Calibri" w:cs="Calibri"/>
          <w:bCs/>
          <w:color w:val="1D1B11"/>
          <w:szCs w:val="20"/>
        </w:rPr>
        <w:t xml:space="preserve">Students with any special needs should contact me before or after class or school.  This will only be an advantage to you as I can provide you with materials to assist your learning needs.  I will have accommodations for some people as teachers have given me the appropriate information, but I would like to know if you need to sit closer to the board or have any other problems with the classroom pertaining to your learning abilities. </w:t>
      </w:r>
    </w:p>
    <w:p w14:paraId="1D371D0F" w14:textId="77777777" w:rsidR="00B97373" w:rsidRPr="00650F0F" w:rsidRDefault="00DE3437" w:rsidP="008C7EE5">
      <w:pPr>
        <w:keepNext/>
        <w:keepLines/>
        <w:tabs>
          <w:tab w:val="left" w:pos="0"/>
        </w:tabs>
        <w:suppressAutoHyphens/>
        <w:jc w:val="both"/>
        <w:rPr>
          <w:rFonts w:ascii="Calibri" w:hAnsi="Calibri" w:cs="Calibri"/>
          <w:color w:val="1D1B11"/>
          <w:spacing w:val="-3"/>
          <w:szCs w:val="20"/>
        </w:rPr>
        <w:sectPr w:rsidR="00B97373" w:rsidRPr="00650F0F" w:rsidSect="002C2C52">
          <w:type w:val="continuous"/>
          <w:pgSz w:w="12240" w:h="15840"/>
          <w:pgMar w:top="864" w:right="864" w:bottom="864" w:left="864" w:header="720" w:footer="720" w:gutter="0"/>
          <w:cols w:space="720"/>
          <w:docGrid w:linePitch="360"/>
        </w:sectPr>
      </w:pPr>
      <w:r w:rsidRPr="00650F0F">
        <w:rPr>
          <w:rFonts w:ascii="Calibri" w:hAnsi="Calibri" w:cs="Calibri"/>
          <w:b/>
          <w:color w:val="1D1B11"/>
          <w:spacing w:val="-3"/>
          <w:szCs w:val="20"/>
        </w:rPr>
        <w:fldChar w:fldCharType="begin"/>
      </w:r>
      <w:r w:rsidRPr="00650F0F">
        <w:rPr>
          <w:rFonts w:ascii="Calibri" w:hAnsi="Calibri" w:cs="Calibri"/>
          <w:b/>
          <w:color w:val="1D1B11"/>
          <w:spacing w:val="-3"/>
          <w:szCs w:val="20"/>
        </w:rPr>
        <w:instrText xml:space="preserve">PRIVATE </w:instrText>
      </w:r>
      <w:r w:rsidRPr="00650F0F">
        <w:rPr>
          <w:rFonts w:ascii="Calibri" w:hAnsi="Calibri" w:cs="Calibri"/>
          <w:b/>
          <w:color w:val="1D1B11"/>
          <w:spacing w:val="-3"/>
          <w:szCs w:val="20"/>
        </w:rPr>
        <w:fldChar w:fldCharType="end"/>
      </w:r>
      <w:r w:rsidRPr="00650F0F">
        <w:rPr>
          <w:rFonts w:ascii="Calibri" w:hAnsi="Calibri" w:cs="Calibri"/>
          <w:b/>
          <w:color w:val="1D1B11"/>
          <w:spacing w:val="-3"/>
          <w:szCs w:val="20"/>
        </w:rPr>
        <w:t>COURSE EVALUATION</w:t>
      </w:r>
      <w:r w:rsidRPr="00650F0F">
        <w:rPr>
          <w:rFonts w:ascii="Calibri" w:hAnsi="Calibri" w:cs="Calibri"/>
          <w:color w:val="1D1B11"/>
          <w:spacing w:val="-3"/>
          <w:szCs w:val="20"/>
        </w:rPr>
        <w:tab/>
      </w:r>
    </w:p>
    <w:p w14:paraId="666287E9" w14:textId="77777777" w:rsidR="006E3D60" w:rsidRPr="00A25032" w:rsidRDefault="00B36BA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Essays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Reports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 xml:space="preserve">&amp; </w:t>
      </w:r>
      <w:proofErr w:type="spellStart"/>
      <w:r w:rsidRPr="00A25032">
        <w:rPr>
          <w:rStyle w:val="QuickFormat3"/>
          <w:rFonts w:ascii="Calibri" w:hAnsi="Calibri" w:cs="Calibri"/>
          <w:b w:val="0"/>
          <w:color w:val="auto"/>
          <w:sz w:val="20"/>
          <w:szCs w:val="20"/>
        </w:rPr>
        <w:t>Proj</w:t>
      </w:r>
      <w:proofErr w:type="spellEnd"/>
      <w:r w:rsidR="00A35AC7" w:rsidRPr="00A25032">
        <w:rPr>
          <w:rStyle w:val="QuickFormat3"/>
          <w:rFonts w:ascii="Calibri" w:hAnsi="Calibri" w:cs="Calibri"/>
          <w:b w:val="0"/>
          <w:color w:val="auto"/>
          <w:sz w:val="20"/>
          <w:szCs w:val="20"/>
        </w:rPr>
        <w:t>, -</w:t>
      </w:r>
      <w:r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ab/>
      </w:r>
      <w:r w:rsidR="006E3D60" w:rsidRPr="00A25032">
        <w:rPr>
          <w:rStyle w:val="QuickFormat3"/>
          <w:rFonts w:ascii="Calibri" w:hAnsi="Calibri" w:cs="Calibri"/>
          <w:b w:val="0"/>
          <w:color w:val="auto"/>
          <w:sz w:val="20"/>
          <w:szCs w:val="20"/>
        </w:rPr>
        <w:t>100</w:t>
      </w:r>
    </w:p>
    <w:p w14:paraId="6D04F013" w14:textId="77777777" w:rsidR="008B77FB" w:rsidRPr="00A25032" w:rsidRDefault="008B77F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Portfolio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t>100</w:t>
      </w:r>
    </w:p>
    <w:p w14:paraId="717B0176" w14:textId="77777777" w:rsidR="008B77FB" w:rsidRPr="00A25032" w:rsidRDefault="00A25032" w:rsidP="008B77FB">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Accelerated Reader - </w:t>
      </w:r>
      <w:r w:rsidRPr="00A25032">
        <w:rPr>
          <w:rStyle w:val="QuickFormat3"/>
          <w:rFonts w:ascii="Calibri" w:hAnsi="Calibri" w:cs="Calibri"/>
          <w:b w:val="0"/>
          <w:color w:val="auto"/>
          <w:sz w:val="20"/>
          <w:szCs w:val="20"/>
        </w:rPr>
        <w:tab/>
      </w:r>
      <w:r w:rsidR="008B77FB"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3</w:t>
      </w:r>
      <w:r w:rsidR="008B77FB" w:rsidRPr="00A25032">
        <w:rPr>
          <w:rStyle w:val="QuickFormat3"/>
          <w:rFonts w:ascii="Calibri" w:hAnsi="Calibri" w:cs="Calibri"/>
          <w:b w:val="0"/>
          <w:color w:val="auto"/>
          <w:sz w:val="20"/>
          <w:szCs w:val="20"/>
        </w:rPr>
        <w:t>00</w:t>
      </w:r>
    </w:p>
    <w:p w14:paraId="16F3EFC0" w14:textId="6EFDB205" w:rsidR="00A25032" w:rsidRPr="00A25032" w:rsidRDefault="006E3D60" w:rsidP="00A25032">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Journals </w:t>
      </w:r>
      <w:r w:rsidR="002B5BDF">
        <w:rPr>
          <w:rStyle w:val="QuickFormat3"/>
          <w:rFonts w:ascii="Calibri" w:hAnsi="Calibri" w:cs="Calibri"/>
          <w:b w:val="0"/>
          <w:color w:val="auto"/>
          <w:sz w:val="20"/>
          <w:szCs w:val="20"/>
        </w:rPr>
        <w:t>(weekly</w:t>
      </w:r>
      <w:r w:rsidR="002C2C52" w:rsidRPr="00A25032">
        <w:rPr>
          <w:rStyle w:val="QuickFormat3"/>
          <w:rFonts w:ascii="Calibri" w:hAnsi="Calibri" w:cs="Calibri"/>
          <w:b w:val="0"/>
          <w:color w:val="auto"/>
          <w:sz w:val="20"/>
          <w:szCs w:val="20"/>
        </w:rPr>
        <w:t xml:space="preserve">) – </w:t>
      </w:r>
      <w:r w:rsidR="002C2C52" w:rsidRPr="00A25032">
        <w:rPr>
          <w:rStyle w:val="QuickFormat3"/>
          <w:rFonts w:ascii="Calibri" w:hAnsi="Calibri" w:cs="Calibri"/>
          <w:b w:val="0"/>
          <w:color w:val="auto"/>
          <w:sz w:val="20"/>
          <w:szCs w:val="20"/>
        </w:rPr>
        <w:tab/>
        <w:t xml:space="preserve">    </w:t>
      </w:r>
      <w:r w:rsidR="00A35AC7" w:rsidRPr="00A25032">
        <w:rPr>
          <w:rStyle w:val="QuickFormat3"/>
          <w:rFonts w:ascii="Calibri" w:hAnsi="Calibri" w:cs="Calibri"/>
          <w:b w:val="0"/>
          <w:color w:val="auto"/>
          <w:sz w:val="20"/>
          <w:szCs w:val="20"/>
        </w:rPr>
        <w:tab/>
      </w:r>
      <w:r w:rsidR="002B5BDF">
        <w:rPr>
          <w:rStyle w:val="QuickFormat3"/>
          <w:rFonts w:ascii="Calibri" w:hAnsi="Calibri" w:cs="Calibri"/>
          <w:b w:val="0"/>
          <w:color w:val="auto"/>
          <w:sz w:val="20"/>
          <w:szCs w:val="20"/>
        </w:rPr>
        <w:t xml:space="preserve">  75</w:t>
      </w:r>
    </w:p>
    <w:p w14:paraId="2741512C" w14:textId="77777777" w:rsidR="00DE3437" w:rsidRPr="00A25032" w:rsidRDefault="00DE3437"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 xml:space="preserve">Participation </w:t>
      </w:r>
      <w:r w:rsidR="00A25032">
        <w:rPr>
          <w:rStyle w:val="QuickFormat3"/>
          <w:rFonts w:ascii="Calibri" w:hAnsi="Calibri" w:cs="Calibri"/>
          <w:b w:val="0"/>
          <w:color w:val="auto"/>
          <w:sz w:val="20"/>
          <w:szCs w:val="20"/>
        </w:rPr>
        <w:t>(daily)–</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ab/>
      </w:r>
      <w:r w:rsidR="00A25032">
        <w:rPr>
          <w:rStyle w:val="QuickFormat3"/>
          <w:rFonts w:ascii="Calibri" w:hAnsi="Calibri" w:cs="Calibri"/>
          <w:b w:val="0"/>
          <w:color w:val="auto"/>
          <w:sz w:val="20"/>
          <w:szCs w:val="20"/>
        </w:rPr>
        <w:t xml:space="preserve">        5</w:t>
      </w:r>
    </w:p>
    <w:p w14:paraId="0FD3D636" w14:textId="77777777" w:rsidR="00A35AC7" w:rsidRPr="00A25032" w:rsidRDefault="006E3D60"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Quizzes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002C2C52"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10</w:t>
      </w:r>
      <w:r w:rsidR="008B77FB" w:rsidRPr="00A25032">
        <w:rPr>
          <w:rStyle w:val="QuickFormat3"/>
          <w:rFonts w:ascii="Calibri" w:hAnsi="Calibri" w:cs="Calibri"/>
          <w:b w:val="0"/>
          <w:color w:val="auto"/>
          <w:sz w:val="20"/>
          <w:szCs w:val="20"/>
        </w:rPr>
        <w:t>-50</w:t>
      </w:r>
    </w:p>
    <w:p w14:paraId="4CCD8532" w14:textId="77777777" w:rsidR="0013508E" w:rsidRPr="00A25032" w:rsidRDefault="006418BD"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Vocabulary </w:t>
      </w:r>
      <w:r w:rsidR="00A25032">
        <w:rPr>
          <w:rStyle w:val="QuickFormat3"/>
          <w:rFonts w:ascii="Calibri" w:hAnsi="Calibri" w:cs="Calibri"/>
          <w:b w:val="0"/>
          <w:color w:val="auto"/>
          <w:sz w:val="20"/>
          <w:szCs w:val="20"/>
        </w:rPr>
        <w:t>Assignments/</w:t>
      </w:r>
      <w:r w:rsidRPr="00A25032">
        <w:rPr>
          <w:rStyle w:val="QuickFormat3"/>
          <w:rFonts w:ascii="Calibri" w:hAnsi="Calibri" w:cs="Calibri"/>
          <w:b w:val="0"/>
          <w:color w:val="auto"/>
          <w:sz w:val="20"/>
          <w:szCs w:val="20"/>
        </w:rPr>
        <w:t>Quizzes</w:t>
      </w:r>
      <w:r w:rsid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20</w:t>
      </w:r>
      <w:r w:rsidRPr="00A25032">
        <w:rPr>
          <w:rStyle w:val="QuickFormat3"/>
          <w:rFonts w:ascii="Calibri" w:hAnsi="Calibri" w:cs="Calibri"/>
          <w:b w:val="0"/>
          <w:color w:val="auto"/>
          <w:sz w:val="20"/>
          <w:szCs w:val="20"/>
        </w:rPr>
        <w:t>-30</w:t>
      </w:r>
    </w:p>
    <w:p w14:paraId="037BB61F" w14:textId="77777777" w:rsidR="00B97373" w:rsidRPr="00A25032" w:rsidRDefault="00A25032" w:rsidP="00A25032">
      <w:pPr>
        <w:tabs>
          <w:tab w:val="left" w:pos="360"/>
        </w:tabs>
        <w:ind w:left="720"/>
        <w:rPr>
          <w:rStyle w:val="QuickFormat3"/>
          <w:rFonts w:ascii="Calibri" w:hAnsi="Calibri" w:cs="Calibri"/>
          <w:b w:val="0"/>
          <w:color w:val="auto"/>
          <w:sz w:val="20"/>
          <w:szCs w:val="20"/>
        </w:rPr>
      </w:pPr>
      <w:r>
        <w:rPr>
          <w:rStyle w:val="QuickFormat3"/>
          <w:rFonts w:ascii="Calibri" w:hAnsi="Calibri" w:cs="Calibri"/>
          <w:b w:val="0"/>
          <w:color w:val="auto"/>
          <w:sz w:val="20"/>
          <w:szCs w:val="20"/>
        </w:rPr>
        <w:t xml:space="preserve">Other </w:t>
      </w:r>
      <w:r w:rsidR="00B97373" w:rsidRPr="00A25032">
        <w:rPr>
          <w:rStyle w:val="QuickFormat3"/>
          <w:rFonts w:ascii="Calibri" w:hAnsi="Calibri" w:cs="Calibri"/>
          <w:b w:val="0"/>
          <w:color w:val="auto"/>
          <w:sz w:val="20"/>
          <w:szCs w:val="20"/>
        </w:rPr>
        <w:t xml:space="preserve">Homework Assignments – </w:t>
      </w:r>
      <w:r w:rsidR="00B97373"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10</w:t>
      </w:r>
      <w:r w:rsidR="00B97373" w:rsidRPr="00A25032">
        <w:rPr>
          <w:rStyle w:val="QuickFormat3"/>
          <w:rFonts w:ascii="Calibri" w:hAnsi="Calibri" w:cs="Calibri"/>
          <w:b w:val="0"/>
          <w:color w:val="auto"/>
          <w:sz w:val="20"/>
          <w:szCs w:val="20"/>
        </w:rPr>
        <w:t>-</w:t>
      </w:r>
      <w:r w:rsidR="006418BD" w:rsidRPr="00A25032">
        <w:rPr>
          <w:rStyle w:val="QuickFormat3"/>
          <w:rFonts w:ascii="Calibri" w:hAnsi="Calibri" w:cs="Calibri"/>
          <w:b w:val="0"/>
          <w:color w:val="auto"/>
          <w:sz w:val="20"/>
          <w:szCs w:val="20"/>
        </w:rPr>
        <w:t>5</w:t>
      </w:r>
      <w:r w:rsidR="00B97373" w:rsidRPr="00A25032">
        <w:rPr>
          <w:rStyle w:val="QuickFormat3"/>
          <w:rFonts w:ascii="Calibri" w:hAnsi="Calibri" w:cs="Calibri"/>
          <w:b w:val="0"/>
          <w:color w:val="auto"/>
          <w:sz w:val="20"/>
          <w:szCs w:val="20"/>
        </w:rPr>
        <w:t xml:space="preserve">0 </w:t>
      </w:r>
    </w:p>
    <w:p w14:paraId="3C066667" w14:textId="77777777" w:rsidR="008B77FB" w:rsidRDefault="008B77FB" w:rsidP="00A25032">
      <w:pPr>
        <w:tabs>
          <w:tab w:val="left" w:pos="360"/>
        </w:tabs>
        <w:rPr>
          <w:rStyle w:val="QuickFormat3"/>
          <w:rFonts w:ascii="Calibri" w:hAnsi="Calibri" w:cs="Calibri"/>
          <w:b w:val="0"/>
          <w:sz w:val="20"/>
          <w:szCs w:val="20"/>
        </w:rPr>
        <w:sectPr w:rsidR="008B77FB" w:rsidSect="00B97373">
          <w:type w:val="continuous"/>
          <w:pgSz w:w="12240" w:h="15840"/>
          <w:pgMar w:top="864" w:right="864" w:bottom="864" w:left="864" w:header="720" w:footer="720" w:gutter="0"/>
          <w:cols w:num="2" w:space="720"/>
          <w:docGrid w:linePitch="360"/>
        </w:sectPr>
      </w:pPr>
    </w:p>
    <w:p w14:paraId="5C935E86"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ab/>
        <w:t xml:space="preserve">**All </w:t>
      </w:r>
      <w:r w:rsidR="00B97373">
        <w:rPr>
          <w:rStyle w:val="QuickFormat3"/>
          <w:rFonts w:ascii="Calibri" w:hAnsi="Calibri" w:cs="Calibri"/>
          <w:b w:val="0"/>
          <w:sz w:val="20"/>
          <w:szCs w:val="20"/>
        </w:rPr>
        <w:t xml:space="preserve">writing &amp; oral assignments </w:t>
      </w:r>
      <w:r w:rsidRPr="002207E9">
        <w:rPr>
          <w:rStyle w:val="QuickFormat3"/>
          <w:rFonts w:ascii="Calibri" w:hAnsi="Calibri" w:cs="Calibri"/>
          <w:b w:val="0"/>
          <w:sz w:val="20"/>
          <w:szCs w:val="20"/>
        </w:rPr>
        <w:t xml:space="preserve">will be graded according to </w:t>
      </w:r>
      <w:r w:rsidR="00B97373">
        <w:rPr>
          <w:rStyle w:val="QuickFormat3"/>
          <w:rFonts w:ascii="Calibri" w:hAnsi="Calibri" w:cs="Calibri"/>
          <w:b w:val="0"/>
          <w:sz w:val="20"/>
          <w:szCs w:val="20"/>
        </w:rPr>
        <w:t xml:space="preserve">a </w:t>
      </w:r>
      <w:r w:rsidRPr="002207E9">
        <w:rPr>
          <w:rStyle w:val="QuickFormat3"/>
          <w:rFonts w:ascii="Calibri" w:hAnsi="Calibri" w:cs="Calibri"/>
          <w:b w:val="0"/>
          <w:sz w:val="20"/>
          <w:szCs w:val="20"/>
        </w:rPr>
        <w:t>writing rubric</w:t>
      </w:r>
      <w:r w:rsidR="00B97373">
        <w:rPr>
          <w:rStyle w:val="QuickFormat3"/>
          <w:rFonts w:ascii="Calibri" w:hAnsi="Calibri" w:cs="Calibri"/>
          <w:b w:val="0"/>
          <w:sz w:val="20"/>
          <w:szCs w:val="20"/>
        </w:rPr>
        <w:t xml:space="preserve"> sent with your child and posted on the web.</w:t>
      </w:r>
    </w:p>
    <w:p w14:paraId="1C9E241B"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Grade Distribution:</w:t>
      </w:r>
    </w:p>
    <w:p w14:paraId="79DBE916" w14:textId="77777777" w:rsidR="00A35AC7" w:rsidRDefault="00A35AC7" w:rsidP="00C10445">
      <w:pPr>
        <w:tabs>
          <w:tab w:val="left" w:pos="360"/>
        </w:tabs>
        <w:rPr>
          <w:rStyle w:val="QuickFormat3"/>
          <w:rFonts w:ascii="Calibri" w:hAnsi="Calibri" w:cs="Calibri"/>
          <w:b w:val="0"/>
          <w:sz w:val="20"/>
          <w:szCs w:val="20"/>
        </w:rPr>
        <w:sectPr w:rsidR="00A35AC7" w:rsidSect="002C2C52">
          <w:type w:val="continuous"/>
          <w:pgSz w:w="12240" w:h="15840"/>
          <w:pgMar w:top="864" w:right="864" w:bottom="864" w:left="864" w:header="720" w:footer="720" w:gutter="0"/>
          <w:cols w:space="720"/>
          <w:docGrid w:linePitch="360"/>
        </w:sectPr>
      </w:pPr>
    </w:p>
    <w:p w14:paraId="0489E390" w14:textId="77777777" w:rsidR="00754574" w:rsidRDefault="00A35AC7"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A72124">
        <w:rPr>
          <w:rStyle w:val="QuickFormat3"/>
          <w:rFonts w:ascii="Calibri" w:hAnsi="Calibri" w:cs="Calibri"/>
          <w:b w:val="0"/>
          <w:sz w:val="20"/>
          <w:szCs w:val="20"/>
        </w:rPr>
        <w:t>A</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 </w:t>
      </w:r>
      <w:r w:rsidR="00A25032">
        <w:rPr>
          <w:rStyle w:val="QuickFormat3"/>
          <w:rFonts w:ascii="Calibri" w:hAnsi="Calibri" w:cs="Calibri"/>
          <w:b w:val="0"/>
          <w:sz w:val="20"/>
          <w:szCs w:val="20"/>
        </w:rPr>
        <w:t>94-100</w:t>
      </w:r>
      <w:r w:rsidR="00754574">
        <w:rPr>
          <w:rStyle w:val="QuickFormat3"/>
          <w:rFonts w:ascii="Calibri" w:hAnsi="Calibri" w:cs="Calibri"/>
          <w:b w:val="0"/>
          <w:sz w:val="20"/>
          <w:szCs w:val="20"/>
        </w:rPr>
        <w:t xml:space="preserve"> </w:t>
      </w:r>
    </w:p>
    <w:p w14:paraId="38EBB473" w14:textId="77777777" w:rsidR="00A35AC7" w:rsidRDefault="00A25032"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t>A- – 90</w:t>
      </w:r>
      <w:r w:rsidR="00754574">
        <w:rPr>
          <w:rStyle w:val="QuickFormat3"/>
          <w:rFonts w:ascii="Calibri" w:hAnsi="Calibri" w:cs="Calibri"/>
          <w:b w:val="0"/>
          <w:sz w:val="20"/>
          <w:szCs w:val="20"/>
        </w:rPr>
        <w:t xml:space="preserve">-93 </w:t>
      </w:r>
      <w:r w:rsidR="00C10445" w:rsidRPr="002207E9">
        <w:rPr>
          <w:rStyle w:val="QuickFormat3"/>
          <w:rFonts w:ascii="Calibri" w:hAnsi="Calibri" w:cs="Calibri"/>
          <w:b w:val="0"/>
          <w:sz w:val="20"/>
          <w:szCs w:val="20"/>
        </w:rPr>
        <w:tab/>
      </w:r>
    </w:p>
    <w:p w14:paraId="45766EE7"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00A35AC7">
        <w:rPr>
          <w:rStyle w:val="QuickFormat3"/>
          <w:rFonts w:ascii="Calibri" w:hAnsi="Calibri" w:cs="Calibri"/>
          <w:b w:val="0"/>
          <w:sz w:val="20"/>
          <w:szCs w:val="20"/>
        </w:rPr>
        <w:t>B</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w:t>
      </w:r>
      <w:r w:rsidR="00A25032">
        <w:rPr>
          <w:rStyle w:val="QuickFormat3"/>
          <w:rFonts w:ascii="Calibri" w:hAnsi="Calibri" w:cs="Calibri"/>
          <w:b w:val="0"/>
          <w:sz w:val="20"/>
          <w:szCs w:val="20"/>
        </w:rPr>
        <w:t>– 85</w:t>
      </w:r>
      <w:r w:rsidR="00754574">
        <w:rPr>
          <w:rStyle w:val="QuickFormat3"/>
          <w:rFonts w:ascii="Calibri" w:hAnsi="Calibri" w:cs="Calibri"/>
          <w:b w:val="0"/>
          <w:sz w:val="20"/>
          <w:szCs w:val="20"/>
        </w:rPr>
        <w:t>-</w:t>
      </w:r>
      <w:r w:rsidR="00A25032">
        <w:rPr>
          <w:rStyle w:val="QuickFormat3"/>
          <w:rFonts w:ascii="Calibri" w:hAnsi="Calibri" w:cs="Calibri"/>
          <w:b w:val="0"/>
          <w:sz w:val="20"/>
          <w:szCs w:val="20"/>
        </w:rPr>
        <w:t>89</w:t>
      </w:r>
    </w:p>
    <w:p w14:paraId="6B896690" w14:textId="77777777" w:rsidR="00C10445" w:rsidRPr="002207E9" w:rsidRDefault="00754574"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r>
      <w:r w:rsidRPr="002207E9">
        <w:rPr>
          <w:rStyle w:val="QuickFormat3"/>
          <w:rFonts w:ascii="Calibri" w:hAnsi="Calibri" w:cs="Calibri"/>
          <w:b w:val="0"/>
          <w:sz w:val="20"/>
          <w:szCs w:val="20"/>
        </w:rPr>
        <w:t>B</w:t>
      </w:r>
      <w:r w:rsidR="00A25032">
        <w:rPr>
          <w:rStyle w:val="QuickFormat3"/>
          <w:rFonts w:ascii="Calibri" w:hAnsi="Calibri" w:cs="Calibri"/>
          <w:b w:val="0"/>
          <w:sz w:val="20"/>
          <w:szCs w:val="20"/>
        </w:rPr>
        <w:t>-  – 80</w:t>
      </w:r>
      <w:r>
        <w:rPr>
          <w:rStyle w:val="QuickFormat3"/>
          <w:rFonts w:ascii="Calibri" w:hAnsi="Calibri" w:cs="Calibri"/>
          <w:b w:val="0"/>
          <w:sz w:val="20"/>
          <w:szCs w:val="20"/>
        </w:rPr>
        <w:t>-84</w:t>
      </w:r>
    </w:p>
    <w:p w14:paraId="11308991" w14:textId="77777777" w:rsidR="00754574" w:rsidRPr="002207E9" w:rsidRDefault="00754574"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 xml:space="preserve">C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7</w:t>
      </w:r>
      <w:r w:rsidR="00A25032">
        <w:rPr>
          <w:rStyle w:val="QuickFormat3"/>
          <w:rFonts w:ascii="Calibri" w:hAnsi="Calibri" w:cs="Calibri"/>
          <w:b w:val="0"/>
          <w:sz w:val="20"/>
          <w:szCs w:val="20"/>
        </w:rPr>
        <w:t>0-79</w:t>
      </w:r>
    </w:p>
    <w:p w14:paraId="0E1A3ED8" w14:textId="77777777" w:rsidR="00A25032" w:rsidRPr="002207E9" w:rsidRDefault="00C10445" w:rsidP="00A25032">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FE99CAB" w14:textId="77777777" w:rsidR="00754574" w:rsidRPr="002207E9" w:rsidRDefault="00A25032"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754574" w:rsidRPr="002207E9">
        <w:rPr>
          <w:rStyle w:val="QuickFormat3"/>
          <w:rFonts w:ascii="Calibri" w:hAnsi="Calibri" w:cs="Calibri"/>
          <w:b w:val="0"/>
          <w:sz w:val="20"/>
          <w:szCs w:val="20"/>
        </w:rPr>
        <w:t xml:space="preserve">D </w:t>
      </w:r>
      <w:r w:rsidR="00A35AC7">
        <w:rPr>
          <w:rStyle w:val="QuickFormat3"/>
          <w:rFonts w:ascii="Calibri" w:hAnsi="Calibri" w:cs="Calibri"/>
          <w:b w:val="0"/>
          <w:sz w:val="20"/>
          <w:szCs w:val="20"/>
        </w:rPr>
        <w:t xml:space="preserve">  </w:t>
      </w:r>
      <w:r w:rsidR="00754574" w:rsidRPr="002207E9">
        <w:rPr>
          <w:rStyle w:val="QuickFormat3"/>
          <w:rFonts w:ascii="Calibri" w:hAnsi="Calibri" w:cs="Calibri"/>
          <w:b w:val="0"/>
          <w:sz w:val="20"/>
          <w:szCs w:val="20"/>
        </w:rPr>
        <w:t>– 6</w:t>
      </w:r>
      <w:r>
        <w:rPr>
          <w:rStyle w:val="QuickFormat3"/>
          <w:rFonts w:ascii="Calibri" w:hAnsi="Calibri" w:cs="Calibri"/>
          <w:b w:val="0"/>
          <w:sz w:val="20"/>
          <w:szCs w:val="20"/>
        </w:rPr>
        <w:t>0</w:t>
      </w:r>
      <w:r w:rsidR="00754574" w:rsidRPr="002207E9">
        <w:rPr>
          <w:rStyle w:val="QuickFormat3"/>
          <w:rFonts w:ascii="Calibri" w:hAnsi="Calibri" w:cs="Calibri"/>
          <w:b w:val="0"/>
          <w:sz w:val="20"/>
          <w:szCs w:val="20"/>
        </w:rPr>
        <w:t>-69</w:t>
      </w:r>
    </w:p>
    <w:p w14:paraId="602C0870" w14:textId="77777777" w:rsidR="00754574" w:rsidRPr="002207E9" w:rsidRDefault="00754574" w:rsidP="00754574">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44C92FF"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t xml:space="preserve">F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59-below</w:t>
      </w:r>
    </w:p>
    <w:p w14:paraId="58B0001A" w14:textId="77777777" w:rsidR="00A35AC7" w:rsidRDefault="00A35AC7" w:rsidP="00DE3437">
      <w:pPr>
        <w:tabs>
          <w:tab w:val="left" w:pos="360"/>
        </w:tabs>
        <w:rPr>
          <w:rStyle w:val="QuickFormat3"/>
          <w:rFonts w:ascii="Calibri" w:hAnsi="Calibri" w:cs="Calibri"/>
          <w:b w:val="0"/>
          <w:sz w:val="20"/>
          <w:szCs w:val="20"/>
        </w:rPr>
        <w:sectPr w:rsidR="00A35AC7" w:rsidSect="00A35AC7">
          <w:type w:val="continuous"/>
          <w:pgSz w:w="12240" w:h="15840"/>
          <w:pgMar w:top="864" w:right="864" w:bottom="864" w:left="864" w:header="720" w:footer="720" w:gutter="0"/>
          <w:cols w:num="5" w:space="370"/>
          <w:docGrid w:linePitch="360"/>
        </w:sectPr>
      </w:pPr>
    </w:p>
    <w:p w14:paraId="7300B983" w14:textId="77777777" w:rsidR="006933BD" w:rsidRDefault="006933BD" w:rsidP="00DE3437">
      <w:pPr>
        <w:tabs>
          <w:tab w:val="left" w:pos="360"/>
        </w:tabs>
        <w:rPr>
          <w:rStyle w:val="QuickFormat3"/>
          <w:rFonts w:ascii="Calibri" w:hAnsi="Calibri" w:cs="Calibri"/>
          <w:b w:val="0"/>
          <w:sz w:val="20"/>
          <w:szCs w:val="20"/>
          <w:u w:val="single"/>
        </w:rPr>
      </w:pPr>
    </w:p>
    <w:p w14:paraId="7DD9CF25" w14:textId="73BCF6A3" w:rsidR="003C0B6C" w:rsidRPr="002207E9" w:rsidRDefault="003C0B6C" w:rsidP="003C0B6C">
      <w:pPr>
        <w:tabs>
          <w:tab w:val="left" w:pos="360"/>
        </w:tabs>
        <w:rPr>
          <w:rStyle w:val="QuickFormat3"/>
          <w:rFonts w:ascii="Calibri" w:hAnsi="Calibri" w:cs="Calibri"/>
          <w:sz w:val="20"/>
          <w:szCs w:val="20"/>
        </w:rPr>
      </w:pPr>
      <w:r w:rsidRPr="002207E9">
        <w:rPr>
          <w:rStyle w:val="QuickFormat3"/>
          <w:rFonts w:ascii="Calibri" w:hAnsi="Calibri" w:cs="Calibri"/>
          <w:b w:val="0"/>
          <w:sz w:val="20"/>
          <w:szCs w:val="20"/>
          <w:u w:val="single"/>
        </w:rPr>
        <w:t>Assignments</w:t>
      </w:r>
      <w:r w:rsidR="003B1D41">
        <w:rPr>
          <w:rStyle w:val="QuickFormat3"/>
          <w:rFonts w:ascii="Calibri" w:hAnsi="Calibri" w:cs="Calibri"/>
          <w:b w:val="0"/>
          <w:sz w:val="20"/>
          <w:szCs w:val="20"/>
          <w:u w:val="single"/>
        </w:rPr>
        <w:t xml:space="preserve"> </w:t>
      </w:r>
      <w:proofErr w:type="spellStart"/>
      <w:r w:rsidR="003B1D41">
        <w:rPr>
          <w:rStyle w:val="QuickFormat3"/>
          <w:rFonts w:ascii="Calibri" w:hAnsi="Calibri" w:cs="Calibri"/>
          <w:b w:val="0"/>
          <w:sz w:val="20"/>
          <w:szCs w:val="20"/>
          <w:u w:val="single"/>
        </w:rPr>
        <w:t>Eng</w:t>
      </w:r>
      <w:proofErr w:type="spellEnd"/>
      <w:r w:rsidR="003B1D41">
        <w:rPr>
          <w:rStyle w:val="QuickFormat3"/>
          <w:rFonts w:ascii="Calibri" w:hAnsi="Calibri" w:cs="Calibri"/>
          <w:b w:val="0"/>
          <w:sz w:val="20"/>
          <w:szCs w:val="20"/>
          <w:u w:val="single"/>
        </w:rPr>
        <w:t xml:space="preserve"> I &amp; IV</w:t>
      </w:r>
      <w:r w:rsidRPr="002207E9">
        <w:rPr>
          <w:rStyle w:val="QuickFormat3"/>
          <w:rFonts w:ascii="Calibri" w:hAnsi="Calibri" w:cs="Calibri"/>
          <w:b w:val="0"/>
          <w:sz w:val="20"/>
          <w:szCs w:val="20"/>
          <w:u w:val="single"/>
        </w:rPr>
        <w:t>:</w:t>
      </w:r>
      <w:r>
        <w:rPr>
          <w:rStyle w:val="QuickFormat3"/>
          <w:rFonts w:ascii="Calibri" w:hAnsi="Calibri" w:cs="Calibri"/>
          <w:b w:val="0"/>
          <w:sz w:val="20"/>
          <w:szCs w:val="20"/>
        </w:rPr>
        <w:t xml:space="preserve"> </w:t>
      </w:r>
      <w:r>
        <w:rPr>
          <w:rStyle w:val="QuickFormat3"/>
          <w:rFonts w:ascii="Calibri" w:hAnsi="Calibri" w:cs="Calibri"/>
          <w:b w:val="0"/>
          <w:sz w:val="20"/>
          <w:szCs w:val="20"/>
        </w:rPr>
        <w:tab/>
      </w:r>
      <w:r>
        <w:rPr>
          <w:rStyle w:val="QuickFormat3"/>
          <w:rFonts w:ascii="Calibri" w:hAnsi="Calibri" w:cs="Calibri"/>
          <w:b w:val="0"/>
          <w:sz w:val="20"/>
          <w:szCs w:val="20"/>
        </w:rPr>
        <w:tab/>
      </w:r>
    </w:p>
    <w:p w14:paraId="27ECC8B0" w14:textId="15A352B8" w:rsidR="003C0B6C" w:rsidRPr="002207E9" w:rsidRDefault="003C0B6C" w:rsidP="003C0B6C">
      <w:pPr>
        <w:tabs>
          <w:tab w:val="left" w:pos="360"/>
        </w:tabs>
        <w:spacing w:after="120"/>
        <w:ind w:left="360"/>
        <w:rPr>
          <w:rStyle w:val="QuickFormat3"/>
          <w:rFonts w:ascii="Calibri" w:hAnsi="Calibri" w:cs="Calibri"/>
          <w:b w:val="0"/>
          <w:sz w:val="20"/>
          <w:szCs w:val="20"/>
        </w:rPr>
      </w:pPr>
      <w:r w:rsidRPr="00A25032">
        <w:rPr>
          <w:rStyle w:val="QuickFormat3"/>
          <w:rFonts w:ascii="Calibri" w:hAnsi="Calibri" w:cs="Calibri"/>
          <w:color w:val="auto"/>
          <w:sz w:val="20"/>
          <w:szCs w:val="20"/>
        </w:rPr>
        <w:t>Written Assignments (Essays)</w:t>
      </w:r>
      <w:r w:rsidRPr="002207E9">
        <w:rPr>
          <w:rStyle w:val="QuickFormat3"/>
          <w:rFonts w:ascii="Calibri" w:hAnsi="Calibri" w:cs="Calibri"/>
          <w:sz w:val="20"/>
          <w:szCs w:val="20"/>
        </w:rPr>
        <w:t>:</w:t>
      </w:r>
      <w:r w:rsidRPr="002207E9">
        <w:rPr>
          <w:rStyle w:val="QuickFormat3"/>
          <w:rFonts w:ascii="Calibri" w:hAnsi="Calibri" w:cs="Calibri"/>
          <w:b w:val="0"/>
          <w:sz w:val="20"/>
          <w:szCs w:val="20"/>
        </w:rPr>
        <w:t xml:space="preserve">  We will be working on </w:t>
      </w:r>
      <w:r>
        <w:rPr>
          <w:rStyle w:val="QuickFormat3"/>
          <w:rFonts w:ascii="Calibri" w:hAnsi="Calibri" w:cs="Calibri"/>
          <w:b w:val="0"/>
          <w:sz w:val="20"/>
          <w:szCs w:val="20"/>
        </w:rPr>
        <w:t xml:space="preserve">several </w:t>
      </w:r>
      <w:r w:rsidRPr="002207E9">
        <w:rPr>
          <w:rStyle w:val="QuickFormat3"/>
          <w:rFonts w:ascii="Calibri" w:hAnsi="Calibri" w:cs="Calibri"/>
          <w:b w:val="0"/>
          <w:sz w:val="20"/>
          <w:szCs w:val="20"/>
        </w:rPr>
        <w:t xml:space="preserve">kinds of essays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Each will be worth 100</w:t>
      </w:r>
      <w:r w:rsidR="002B5BDF">
        <w:rPr>
          <w:rStyle w:val="QuickFormat3"/>
          <w:rFonts w:ascii="Calibri" w:hAnsi="Calibri" w:cs="Calibri"/>
          <w:b w:val="0"/>
          <w:sz w:val="20"/>
          <w:szCs w:val="20"/>
        </w:rPr>
        <w:t>-200</w:t>
      </w:r>
      <w:r w:rsidRPr="002207E9">
        <w:rPr>
          <w:rStyle w:val="QuickFormat3"/>
          <w:rFonts w:ascii="Calibri" w:hAnsi="Calibri" w:cs="Calibri"/>
          <w:b w:val="0"/>
          <w:sz w:val="20"/>
          <w:szCs w:val="20"/>
        </w:rPr>
        <w:t xml:space="preserve"> points.  Narrative, Expository, and Persuasive essays are</w:t>
      </w:r>
      <w:r>
        <w:rPr>
          <w:rStyle w:val="QuickFormat3"/>
          <w:rFonts w:ascii="Calibri" w:hAnsi="Calibri" w:cs="Calibri"/>
          <w:b w:val="0"/>
          <w:sz w:val="20"/>
          <w:szCs w:val="20"/>
        </w:rPr>
        <w:t xml:space="preserve"> just a few of</w:t>
      </w:r>
      <w:r w:rsidRPr="002207E9">
        <w:rPr>
          <w:rStyle w:val="QuickFormat3"/>
          <w:rFonts w:ascii="Calibri" w:hAnsi="Calibri" w:cs="Calibri"/>
          <w:b w:val="0"/>
          <w:sz w:val="20"/>
          <w:szCs w:val="20"/>
        </w:rPr>
        <w:t xml:space="preserve"> the formats we will be working with.  We will also have a project, which will also take the form of an essay grade.</w:t>
      </w:r>
    </w:p>
    <w:p w14:paraId="41DBC05C" w14:textId="71ECB559"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Exams:</w:t>
      </w:r>
      <w:r w:rsidRPr="002207E9">
        <w:rPr>
          <w:rStyle w:val="QuickFormat3"/>
          <w:rFonts w:ascii="Calibri" w:hAnsi="Calibri" w:cs="Calibri"/>
          <w:b w:val="0"/>
          <w:sz w:val="20"/>
          <w:szCs w:val="20"/>
        </w:rPr>
        <w:t xml:space="preserve">  We will have only two exams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xml:space="preserve"> - one at </w:t>
      </w:r>
      <w:r>
        <w:rPr>
          <w:rStyle w:val="QuickFormat3"/>
          <w:rFonts w:ascii="Calibri" w:hAnsi="Calibri" w:cs="Calibri"/>
          <w:b w:val="0"/>
          <w:sz w:val="20"/>
          <w:szCs w:val="20"/>
        </w:rPr>
        <w:t>the end of each semester (</w:t>
      </w:r>
      <w:r w:rsidRPr="002207E9">
        <w:rPr>
          <w:rStyle w:val="QuickFormat3"/>
          <w:rFonts w:ascii="Calibri" w:hAnsi="Calibri" w:cs="Calibri"/>
          <w:b w:val="0"/>
          <w:sz w:val="20"/>
          <w:szCs w:val="20"/>
        </w:rPr>
        <w:t>finals</w:t>
      </w:r>
      <w:r>
        <w:rPr>
          <w:rStyle w:val="QuickFormat3"/>
          <w:rFonts w:ascii="Calibri" w:hAnsi="Calibri" w:cs="Calibri"/>
          <w:b w:val="0"/>
          <w:sz w:val="20"/>
          <w:szCs w:val="20"/>
        </w:rPr>
        <w:t>)</w:t>
      </w:r>
      <w:r w:rsidRPr="002207E9">
        <w:rPr>
          <w:rStyle w:val="QuickFormat3"/>
          <w:rFonts w:ascii="Calibri" w:hAnsi="Calibri" w:cs="Calibri"/>
          <w:b w:val="0"/>
          <w:sz w:val="20"/>
          <w:szCs w:val="20"/>
        </w:rPr>
        <w:t>.</w:t>
      </w:r>
      <w:r w:rsidR="00BC18F6">
        <w:rPr>
          <w:rStyle w:val="QuickFormat3"/>
          <w:rFonts w:ascii="Calibri" w:hAnsi="Calibri" w:cs="Calibri"/>
          <w:b w:val="0"/>
          <w:sz w:val="20"/>
          <w:szCs w:val="20"/>
        </w:rPr>
        <w:t xml:space="preserve"> The Exam is worth 10% of your grade and will be comprehensive for the entire year.</w:t>
      </w:r>
    </w:p>
    <w:p w14:paraId="266F5AA5" w14:textId="77777777" w:rsidR="003C0B6C" w:rsidRPr="00C3748A" w:rsidRDefault="003C0B6C" w:rsidP="003C0B6C">
      <w:pPr>
        <w:tabs>
          <w:tab w:val="left" w:pos="360"/>
        </w:tabs>
        <w:spacing w:after="120"/>
        <w:ind w:left="360"/>
        <w:rPr>
          <w:rStyle w:val="QuickFormat3"/>
          <w:rFonts w:ascii="Calibri" w:hAnsi="Calibri" w:cs="Calibri"/>
          <w:b w:val="0"/>
          <w:color w:val="0000FF"/>
          <w:sz w:val="20"/>
          <w:szCs w:val="20"/>
        </w:rPr>
      </w:pPr>
      <w:r w:rsidRPr="00FC7927">
        <w:rPr>
          <w:rStyle w:val="QuickFormat3"/>
          <w:rFonts w:ascii="Calibri" w:hAnsi="Calibri" w:cs="Calibri"/>
          <w:color w:val="auto"/>
          <w:sz w:val="20"/>
          <w:szCs w:val="20"/>
        </w:rPr>
        <w:t>Grammar &amp; Vocabulary:</w:t>
      </w:r>
      <w:r w:rsidRPr="00FC7927">
        <w:rPr>
          <w:rStyle w:val="QuickFormat3"/>
          <w:rFonts w:ascii="Calibri" w:hAnsi="Calibri" w:cs="Calibri"/>
          <w:b w:val="0"/>
          <w:color w:val="auto"/>
          <w:sz w:val="20"/>
          <w:szCs w:val="20"/>
        </w:rPr>
        <w:t xml:space="preserve"> Students will be responsible for going through their grammar and writing texts consistently throughout the course. We will be doing grammar on a daily basis in the form of a journal entry.</w:t>
      </w:r>
      <w:r w:rsidRPr="00C3748A">
        <w:rPr>
          <w:rStyle w:val="QuickFormat3"/>
          <w:rFonts w:ascii="Calibri" w:hAnsi="Calibri" w:cs="Calibri"/>
          <w:b w:val="0"/>
          <w:color w:val="0000FF"/>
          <w:sz w:val="20"/>
          <w:szCs w:val="20"/>
        </w:rPr>
        <w:t xml:space="preserve"> </w:t>
      </w:r>
      <w:r w:rsidRPr="00304972">
        <w:rPr>
          <w:rStyle w:val="QuickFormat3"/>
          <w:rFonts w:ascii="Calibri" w:hAnsi="Calibri" w:cs="Calibri"/>
          <w:b w:val="0"/>
          <w:color w:val="auto"/>
          <w:sz w:val="20"/>
          <w:szCs w:val="20"/>
        </w:rPr>
        <w:t xml:space="preserve">Terms will be assigned </w:t>
      </w:r>
      <w:r>
        <w:rPr>
          <w:rStyle w:val="QuickFormat3"/>
          <w:rFonts w:ascii="Calibri" w:hAnsi="Calibri" w:cs="Calibri"/>
          <w:b w:val="0"/>
          <w:color w:val="auto"/>
          <w:sz w:val="20"/>
          <w:szCs w:val="20"/>
        </w:rPr>
        <w:t>dai</w:t>
      </w:r>
      <w:r w:rsidRPr="00304972">
        <w:rPr>
          <w:rStyle w:val="QuickFormat3"/>
          <w:rFonts w:ascii="Calibri" w:hAnsi="Calibri" w:cs="Calibri"/>
          <w:b w:val="0"/>
          <w:color w:val="auto"/>
          <w:sz w:val="20"/>
          <w:szCs w:val="20"/>
        </w:rPr>
        <w:t xml:space="preserve">ly and </w:t>
      </w:r>
      <w:r>
        <w:rPr>
          <w:rStyle w:val="QuickFormat3"/>
          <w:rFonts w:ascii="Calibri" w:hAnsi="Calibri" w:cs="Calibri"/>
          <w:b w:val="0"/>
          <w:color w:val="auto"/>
          <w:sz w:val="20"/>
          <w:szCs w:val="20"/>
        </w:rPr>
        <w:t>recorded in journals. After all terms are established in that unit, a review of the terms will be assigned in the form of an activity using the terms and a quiz as well.</w:t>
      </w:r>
    </w:p>
    <w:p w14:paraId="18F541E3"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 xml:space="preserve">Journals: </w:t>
      </w:r>
      <w:r w:rsidRPr="002207E9">
        <w:rPr>
          <w:rStyle w:val="QuickFormat3"/>
          <w:rFonts w:ascii="Calibri" w:hAnsi="Calibri" w:cs="Calibri"/>
          <w:b w:val="0"/>
          <w:sz w:val="20"/>
          <w:szCs w:val="20"/>
        </w:rPr>
        <w:t xml:space="preserve">Each day you will have a journal to complete.  Each journal entry is worth 5 points: 1 point for proper heading, 1 for date, 2 for content, and 1 for completion according to guidelines outlined at the beginning of the course. Journals will be graded once per week </w:t>
      </w:r>
      <w:r>
        <w:rPr>
          <w:rStyle w:val="QuickFormat3"/>
          <w:rFonts w:ascii="Calibri" w:hAnsi="Calibri" w:cs="Calibri"/>
          <w:b w:val="0"/>
          <w:sz w:val="20"/>
          <w:szCs w:val="20"/>
        </w:rPr>
        <w:t>on Fridays or as assigned and collected. It is your duty to complete your journals DAILY or lose points. If you miss a day, you may make-up your journals by finding the appropriate date in the “MAKE-UP JOURNAL” BINDER.</w:t>
      </w:r>
    </w:p>
    <w:p w14:paraId="13ED620E"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Miscellaneous Homework:</w:t>
      </w:r>
      <w:r w:rsidRPr="002207E9">
        <w:rPr>
          <w:rStyle w:val="QuickFormat3"/>
          <w:rFonts w:ascii="Calibri" w:hAnsi="Calibri" w:cs="Calibri"/>
          <w:b w:val="0"/>
          <w:sz w:val="20"/>
          <w:szCs w:val="20"/>
        </w:rPr>
        <w:t xml:space="preserve">  Anywhere from 5-20 assignments will be given throughout the year to assist in the learning process.  These assignments will help with essays and exams, organization, comprehension, and other areas within their developmental needs.</w:t>
      </w:r>
      <w:r>
        <w:rPr>
          <w:rStyle w:val="QuickFormat3"/>
          <w:rFonts w:ascii="Calibri" w:hAnsi="Calibri" w:cs="Calibri"/>
          <w:b w:val="0"/>
          <w:sz w:val="20"/>
          <w:szCs w:val="20"/>
        </w:rPr>
        <w:t xml:space="preserve"> </w:t>
      </w:r>
      <w:r w:rsidRPr="00FC7927">
        <w:rPr>
          <w:rStyle w:val="QuickFormat3"/>
          <w:rFonts w:ascii="Calibri" w:hAnsi="Calibri" w:cs="Calibri"/>
          <w:b w:val="0"/>
          <w:color w:val="auto"/>
          <w:sz w:val="20"/>
          <w:szCs w:val="20"/>
        </w:rPr>
        <w:t>ENG = Binders, Notes, Charts, etc.</w:t>
      </w:r>
      <w:r>
        <w:rPr>
          <w:rStyle w:val="QuickFormat3"/>
          <w:rFonts w:ascii="Calibri" w:hAnsi="Calibri" w:cs="Calibri"/>
          <w:b w:val="0"/>
          <w:sz w:val="20"/>
          <w:szCs w:val="20"/>
        </w:rPr>
        <w:t xml:space="preserve"> </w:t>
      </w:r>
    </w:p>
    <w:p w14:paraId="14D77C98"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Participation:</w:t>
      </w:r>
      <w:r w:rsidRPr="002207E9">
        <w:rPr>
          <w:rStyle w:val="QuickFormat3"/>
          <w:rFonts w:ascii="Calibri" w:hAnsi="Calibri" w:cs="Calibri"/>
          <w:b w:val="0"/>
          <w:sz w:val="20"/>
          <w:szCs w:val="20"/>
        </w:rPr>
        <w:t xml:space="preserve">  Each attendance day, two points will be awarded for a person who attends class.  A point will also be awarded for each </w:t>
      </w:r>
      <w:r>
        <w:rPr>
          <w:rStyle w:val="QuickFormat3"/>
          <w:rFonts w:ascii="Calibri" w:hAnsi="Calibri" w:cs="Calibri"/>
          <w:b w:val="0"/>
          <w:sz w:val="20"/>
          <w:szCs w:val="20"/>
        </w:rPr>
        <w:t>subsequent following of the classroom expectations</w:t>
      </w:r>
      <w:r w:rsidRPr="002207E9">
        <w:rPr>
          <w:rStyle w:val="QuickFormat3"/>
          <w:rFonts w:ascii="Calibri" w:hAnsi="Calibri" w:cs="Calibri"/>
          <w:b w:val="0"/>
          <w:sz w:val="20"/>
          <w:szCs w:val="20"/>
        </w:rPr>
        <w:t>.  For full participation point</w:t>
      </w:r>
      <w:r>
        <w:rPr>
          <w:rStyle w:val="QuickFormat3"/>
          <w:rFonts w:ascii="Calibri" w:hAnsi="Calibri" w:cs="Calibri"/>
          <w:b w:val="0"/>
          <w:sz w:val="20"/>
          <w:szCs w:val="20"/>
        </w:rPr>
        <w:t xml:space="preserve">s, each student must be: 1)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repared, 2)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unctual &amp; </w:t>
      </w:r>
      <w:r>
        <w:rPr>
          <w:rStyle w:val="QuickFormat3"/>
          <w:rFonts w:ascii="Calibri" w:hAnsi="Calibri" w:cs="Calibri"/>
          <w:sz w:val="20"/>
          <w:szCs w:val="20"/>
          <w:u w:val="single"/>
        </w:rPr>
        <w:t>P</w:t>
      </w:r>
      <w:r>
        <w:rPr>
          <w:rStyle w:val="QuickFormat3"/>
          <w:rFonts w:ascii="Calibri" w:hAnsi="Calibri" w:cs="Calibri"/>
          <w:b w:val="0"/>
          <w:sz w:val="20"/>
          <w:szCs w:val="20"/>
        </w:rPr>
        <w:t xml:space="preserve">resent, 3)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roductive, 4)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olite, and 5) </w:t>
      </w:r>
      <w:r w:rsidRPr="00D52DCA">
        <w:rPr>
          <w:rStyle w:val="QuickFormat3"/>
          <w:rFonts w:ascii="Calibri" w:hAnsi="Calibri" w:cs="Calibri"/>
          <w:sz w:val="20"/>
          <w:szCs w:val="20"/>
          <w:u w:val="single"/>
        </w:rPr>
        <w:t>P</w:t>
      </w:r>
      <w:r>
        <w:rPr>
          <w:rStyle w:val="QuickFormat3"/>
          <w:rFonts w:ascii="Calibri" w:hAnsi="Calibri" w:cs="Calibri"/>
          <w:b w:val="0"/>
          <w:sz w:val="20"/>
          <w:szCs w:val="20"/>
        </w:rPr>
        <w:t>ositive</w:t>
      </w:r>
      <w:r w:rsidRPr="002207E9">
        <w:rPr>
          <w:rStyle w:val="QuickFormat3"/>
          <w:rFonts w:ascii="Calibri" w:hAnsi="Calibri" w:cs="Calibri"/>
          <w:b w:val="0"/>
          <w:sz w:val="20"/>
          <w:szCs w:val="20"/>
        </w:rPr>
        <w:t>.</w:t>
      </w:r>
    </w:p>
    <w:p w14:paraId="29D38DF7"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Quizzes:</w:t>
      </w:r>
      <w:r w:rsidRPr="002207E9">
        <w:rPr>
          <w:rStyle w:val="QuickFormat3"/>
          <w:rFonts w:ascii="Calibri" w:hAnsi="Calibri" w:cs="Calibri"/>
          <w:b w:val="0"/>
          <w:sz w:val="20"/>
          <w:szCs w:val="20"/>
        </w:rPr>
        <w:t xml:space="preserve">  At least one will be done per unit.  These will follow discussion and activities in class as well as readings and key material from the text and notes in class.</w:t>
      </w:r>
    </w:p>
    <w:p w14:paraId="33F9FFCB" w14:textId="77777777" w:rsidR="003C0B6C" w:rsidRPr="004823C7" w:rsidRDefault="003C0B6C" w:rsidP="003C0B6C">
      <w:pPr>
        <w:tabs>
          <w:tab w:val="left" w:pos="360"/>
        </w:tabs>
        <w:spacing w:after="120"/>
        <w:ind w:left="360"/>
        <w:rPr>
          <w:rFonts w:ascii="Calibri" w:hAnsi="Calibri" w:cs="Calibri"/>
          <w:bCs/>
          <w:color w:val="000000"/>
          <w:szCs w:val="20"/>
        </w:rPr>
        <w:sectPr w:rsidR="003C0B6C" w:rsidRPr="004823C7" w:rsidSect="00BC18F6">
          <w:type w:val="continuous"/>
          <w:pgSz w:w="12240" w:h="15840"/>
          <w:pgMar w:top="864" w:right="864" w:bottom="864" w:left="864" w:header="720" w:footer="288" w:gutter="0"/>
          <w:cols w:space="720"/>
          <w:docGrid w:linePitch="360"/>
        </w:sectPr>
      </w:pPr>
      <w:r w:rsidRPr="003C0B6C">
        <w:rPr>
          <w:rStyle w:val="QuickFormat3"/>
          <w:rFonts w:ascii="Calibri" w:hAnsi="Calibri" w:cs="Calibri"/>
          <w:color w:val="auto"/>
          <w:sz w:val="20"/>
          <w:szCs w:val="20"/>
        </w:rPr>
        <w:t>Accelerated Reader</w:t>
      </w:r>
      <w:r w:rsidRPr="00FC7927">
        <w:rPr>
          <w:rStyle w:val="QuickFormat3"/>
          <w:rFonts w:ascii="Calibri" w:hAnsi="Calibri" w:cs="Calibri"/>
          <w:b w:val="0"/>
          <w:color w:val="auto"/>
          <w:sz w:val="20"/>
          <w:szCs w:val="20"/>
        </w:rPr>
        <w:t>:</w:t>
      </w:r>
      <w:r w:rsidRPr="002207E9">
        <w:rPr>
          <w:rStyle w:val="QuickFormat3"/>
          <w:rFonts w:ascii="Calibri" w:hAnsi="Calibri" w:cs="Calibri"/>
          <w:sz w:val="20"/>
          <w:szCs w:val="20"/>
        </w:rPr>
        <w:t xml:space="preserve"> </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This is REQUIRED from all levels to meet 300 points a quarter. </w:t>
      </w:r>
      <w:r w:rsidRPr="002207E9">
        <w:rPr>
          <w:rStyle w:val="QuickFormat3"/>
          <w:rFonts w:ascii="Calibri" w:hAnsi="Calibri" w:cs="Calibri"/>
          <w:b w:val="0"/>
          <w:sz w:val="20"/>
          <w:szCs w:val="20"/>
        </w:rPr>
        <w:t xml:space="preserve">These are due by the end of each quarter.  There will be </w:t>
      </w:r>
      <w:r>
        <w:rPr>
          <w:rStyle w:val="QuickFormat3"/>
          <w:rFonts w:ascii="Calibri" w:hAnsi="Calibri" w:cs="Calibri"/>
          <w:b w:val="0"/>
          <w:sz w:val="20"/>
          <w:szCs w:val="20"/>
        </w:rPr>
        <w:t>a 1-point per week</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incentive </w:t>
      </w:r>
      <w:r w:rsidRPr="002207E9">
        <w:rPr>
          <w:rStyle w:val="QuickFormat3"/>
          <w:rFonts w:ascii="Calibri" w:hAnsi="Calibri" w:cs="Calibri"/>
          <w:b w:val="0"/>
          <w:sz w:val="20"/>
          <w:szCs w:val="20"/>
        </w:rPr>
        <w:t xml:space="preserve">for completing them ahead of schedule.  </w:t>
      </w:r>
      <w:r>
        <w:rPr>
          <w:rStyle w:val="QuickFormat3"/>
          <w:rFonts w:ascii="Calibri" w:hAnsi="Calibri" w:cs="Calibri"/>
          <w:b w:val="0"/>
          <w:sz w:val="20"/>
          <w:szCs w:val="20"/>
        </w:rPr>
        <w:t xml:space="preserve">Links to this are available on Mrs. </w:t>
      </w:r>
      <w:proofErr w:type="spellStart"/>
      <w:r>
        <w:rPr>
          <w:rStyle w:val="QuickFormat3"/>
          <w:rFonts w:ascii="Calibri" w:hAnsi="Calibri" w:cs="Calibri"/>
          <w:b w:val="0"/>
          <w:sz w:val="20"/>
          <w:szCs w:val="20"/>
        </w:rPr>
        <w:t>Shirey’s</w:t>
      </w:r>
      <w:proofErr w:type="spellEnd"/>
      <w:r>
        <w:rPr>
          <w:rStyle w:val="QuickFormat3"/>
          <w:rFonts w:ascii="Calibri" w:hAnsi="Calibri" w:cs="Calibri"/>
          <w:b w:val="0"/>
          <w:sz w:val="20"/>
          <w:szCs w:val="20"/>
        </w:rPr>
        <w:t xml:space="preserve"> website and in the </w:t>
      </w:r>
      <w:proofErr w:type="gramStart"/>
      <w:r>
        <w:rPr>
          <w:rStyle w:val="QuickFormat3"/>
          <w:rFonts w:ascii="Calibri" w:hAnsi="Calibri" w:cs="Calibri"/>
          <w:b w:val="0"/>
          <w:sz w:val="20"/>
          <w:szCs w:val="20"/>
        </w:rPr>
        <w:t>hand-out</w:t>
      </w:r>
      <w:proofErr w:type="gramEnd"/>
      <w:r>
        <w:rPr>
          <w:rStyle w:val="QuickFormat3"/>
          <w:rFonts w:ascii="Calibri" w:hAnsi="Calibri" w:cs="Calibri"/>
          <w:b w:val="0"/>
          <w:sz w:val="20"/>
          <w:szCs w:val="20"/>
        </w:rPr>
        <w:t xml:space="preserve"> with web resources given at the beginning of class. IT IS YOUR RESPONSIBILITY TO COMPLETE THIS BEFORE THE QUARTER ENDS. Failure to do so will result in a grade lowered – for every point you do not earn from </w:t>
      </w:r>
      <w:proofErr w:type="gramStart"/>
      <w:r>
        <w:rPr>
          <w:rStyle w:val="QuickFormat3"/>
          <w:rFonts w:ascii="Calibri" w:hAnsi="Calibri" w:cs="Calibri"/>
          <w:b w:val="0"/>
          <w:sz w:val="20"/>
          <w:szCs w:val="20"/>
        </w:rPr>
        <w:t>AR,</w:t>
      </w:r>
      <w:proofErr w:type="gramEnd"/>
      <w:r>
        <w:rPr>
          <w:rStyle w:val="QuickFormat3"/>
          <w:rFonts w:ascii="Calibri" w:hAnsi="Calibri" w:cs="Calibri"/>
          <w:b w:val="0"/>
          <w:sz w:val="20"/>
          <w:szCs w:val="20"/>
        </w:rPr>
        <w:t xml:space="preserve"> you will lose a percentage of your total points. 1 AR point = 20 points in class. If you reach only 10 points of your AR requirement, you will lose 100 points. Therefore you will not fare well with AR and it will drop your overall score/average.</w:t>
      </w:r>
    </w:p>
    <w:p w14:paraId="60B23220" w14:textId="77777777" w:rsidR="00BC18F6" w:rsidRDefault="00BC18F6" w:rsidP="00DE3437">
      <w:pPr>
        <w:tabs>
          <w:tab w:val="left" w:pos="360"/>
        </w:tabs>
        <w:rPr>
          <w:rStyle w:val="QuickFormat3"/>
          <w:rFonts w:ascii="Calibri" w:hAnsi="Calibri" w:cs="Calibri"/>
          <w:b w:val="0"/>
          <w:sz w:val="20"/>
          <w:szCs w:val="20"/>
          <w:u w:val="single"/>
        </w:rPr>
      </w:pPr>
    </w:p>
    <w:p w14:paraId="6326090B" w14:textId="062B0565" w:rsidR="003B1D41" w:rsidRPr="003B1D41" w:rsidRDefault="003B1D41" w:rsidP="003B1D41">
      <w:pPr>
        <w:tabs>
          <w:tab w:val="left" w:pos="360"/>
        </w:tabs>
        <w:rPr>
          <w:rStyle w:val="QuickFormat3"/>
          <w:rFonts w:ascii="Calibri" w:hAnsi="Calibri" w:cs="Calibri"/>
          <w:i/>
          <w:sz w:val="20"/>
          <w:szCs w:val="20"/>
        </w:rPr>
      </w:pPr>
      <w:r w:rsidRPr="003B1D41">
        <w:rPr>
          <w:rStyle w:val="QuickFormat3"/>
          <w:rFonts w:ascii="Calibri" w:hAnsi="Calibri" w:cs="Calibri"/>
          <w:b w:val="0"/>
          <w:i/>
          <w:sz w:val="20"/>
          <w:szCs w:val="20"/>
          <w:u w:val="single"/>
        </w:rPr>
        <w:lastRenderedPageBreak/>
        <w:t>Assignments Study Skills:</w:t>
      </w:r>
      <w:r w:rsidRPr="003B1D41">
        <w:rPr>
          <w:rStyle w:val="QuickFormat3"/>
          <w:rFonts w:ascii="Calibri" w:hAnsi="Calibri" w:cs="Calibri"/>
          <w:b w:val="0"/>
          <w:i/>
          <w:sz w:val="20"/>
          <w:szCs w:val="20"/>
        </w:rPr>
        <w:t xml:space="preserve"> </w:t>
      </w:r>
      <w:r w:rsidRPr="003B1D41">
        <w:rPr>
          <w:rStyle w:val="QuickFormat3"/>
          <w:rFonts w:ascii="Calibri" w:hAnsi="Calibri" w:cs="Calibri"/>
          <w:b w:val="0"/>
          <w:i/>
          <w:sz w:val="20"/>
          <w:szCs w:val="20"/>
        </w:rPr>
        <w:tab/>
      </w:r>
      <w:r w:rsidRPr="003B1D41">
        <w:rPr>
          <w:rStyle w:val="QuickFormat3"/>
          <w:rFonts w:ascii="Calibri" w:hAnsi="Calibri" w:cs="Calibri"/>
          <w:b w:val="0"/>
          <w:i/>
          <w:sz w:val="20"/>
          <w:szCs w:val="20"/>
        </w:rPr>
        <w:tab/>
      </w:r>
    </w:p>
    <w:p w14:paraId="4535D4F2" w14:textId="74859A97" w:rsidR="003B1D41" w:rsidRDefault="003B1D41"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Daily Schedules:</w:t>
      </w:r>
      <w:r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Every day, students will be required to fill out a planner/schedule for all their classes first thing when they walk in the classroom. This is to track what assignments they will have (or anticipate) in each class and to get them organized. They will also check in with me at the end of the day in order to see what they need to do for homework and what they accomplished that day.</w:t>
      </w:r>
    </w:p>
    <w:p w14:paraId="2E93BB4F" w14:textId="4564ECA4" w:rsidR="003B1D41" w:rsidRPr="003B1D41" w:rsidRDefault="003B1D41"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Projects:</w:t>
      </w:r>
      <w:r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Throughout the course of the semester, students will have var</w:t>
      </w:r>
      <w:r w:rsidR="00D72DE4">
        <w:rPr>
          <w:rStyle w:val="QuickFormat3"/>
          <w:rFonts w:ascii="Calibri" w:hAnsi="Calibri" w:cs="Calibri"/>
          <w:b w:val="0"/>
          <w:i/>
          <w:sz w:val="20"/>
          <w:szCs w:val="20"/>
        </w:rPr>
        <w:t>y</w:t>
      </w:r>
      <w:r>
        <w:rPr>
          <w:rStyle w:val="QuickFormat3"/>
          <w:rFonts w:ascii="Calibri" w:hAnsi="Calibri" w:cs="Calibri"/>
          <w:b w:val="0"/>
          <w:i/>
          <w:sz w:val="20"/>
          <w:szCs w:val="20"/>
        </w:rPr>
        <w:t>ing projects to complete, including</w:t>
      </w:r>
      <w:r w:rsidR="00D72DE4">
        <w:rPr>
          <w:rStyle w:val="QuickFormat3"/>
          <w:rFonts w:ascii="Calibri" w:hAnsi="Calibri" w:cs="Calibri"/>
          <w:b w:val="0"/>
          <w:i/>
          <w:sz w:val="20"/>
          <w:szCs w:val="20"/>
        </w:rPr>
        <w:t>, but not limited to,</w:t>
      </w:r>
      <w:r>
        <w:rPr>
          <w:rStyle w:val="QuickFormat3"/>
          <w:rFonts w:ascii="Calibri" w:hAnsi="Calibri" w:cs="Calibri"/>
          <w:b w:val="0"/>
          <w:i/>
          <w:sz w:val="20"/>
          <w:szCs w:val="20"/>
        </w:rPr>
        <w:t xml:space="preserve"> </w:t>
      </w:r>
      <w:proofErr w:type="spellStart"/>
      <w:r>
        <w:rPr>
          <w:rStyle w:val="QuickFormat3"/>
          <w:rFonts w:ascii="Calibri" w:hAnsi="Calibri" w:cs="Calibri"/>
          <w:b w:val="0"/>
          <w:i/>
          <w:sz w:val="20"/>
          <w:szCs w:val="20"/>
        </w:rPr>
        <w:t>powerpoints</w:t>
      </w:r>
      <w:proofErr w:type="spellEnd"/>
      <w:r>
        <w:rPr>
          <w:rStyle w:val="QuickFormat3"/>
          <w:rFonts w:ascii="Calibri" w:hAnsi="Calibri" w:cs="Calibri"/>
          <w:b w:val="0"/>
          <w:i/>
          <w:sz w:val="20"/>
          <w:szCs w:val="20"/>
        </w:rPr>
        <w:t xml:space="preserve">, </w:t>
      </w:r>
      <w:r w:rsidR="00D72DE4">
        <w:rPr>
          <w:rStyle w:val="QuickFormat3"/>
          <w:rFonts w:ascii="Calibri" w:hAnsi="Calibri" w:cs="Calibri"/>
          <w:b w:val="0"/>
          <w:i/>
          <w:sz w:val="20"/>
          <w:szCs w:val="20"/>
        </w:rPr>
        <w:t xml:space="preserve">essays, current events, and other like assignments. These will be discussed and completed within a specific </w:t>
      </w:r>
      <w:proofErr w:type="gramStart"/>
      <w:r w:rsidR="00D72DE4">
        <w:rPr>
          <w:rStyle w:val="QuickFormat3"/>
          <w:rFonts w:ascii="Calibri" w:hAnsi="Calibri" w:cs="Calibri"/>
          <w:b w:val="0"/>
          <w:i/>
          <w:sz w:val="20"/>
          <w:szCs w:val="20"/>
        </w:rPr>
        <w:t>time-frame</w:t>
      </w:r>
      <w:proofErr w:type="gramEnd"/>
      <w:r w:rsidR="00D72DE4">
        <w:rPr>
          <w:rStyle w:val="QuickFormat3"/>
          <w:rFonts w:ascii="Calibri" w:hAnsi="Calibri" w:cs="Calibri"/>
          <w:b w:val="0"/>
          <w:i/>
          <w:sz w:val="20"/>
          <w:szCs w:val="20"/>
        </w:rPr>
        <w:t xml:space="preserve"> as laid out in the class.</w:t>
      </w:r>
    </w:p>
    <w:p w14:paraId="17A2FF3A" w14:textId="77777777" w:rsidR="003B1D41" w:rsidRDefault="003B1D41" w:rsidP="00DE3437">
      <w:pPr>
        <w:tabs>
          <w:tab w:val="left" w:pos="360"/>
        </w:tabs>
        <w:rPr>
          <w:rStyle w:val="QuickFormat3"/>
          <w:rFonts w:ascii="Calibri" w:hAnsi="Calibri" w:cs="Calibri"/>
          <w:b w:val="0"/>
          <w:sz w:val="20"/>
          <w:szCs w:val="20"/>
          <w:u w:val="single"/>
        </w:rPr>
      </w:pPr>
    </w:p>
    <w:p w14:paraId="18D6D807"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Academic Dishonesty:</w:t>
      </w:r>
    </w:p>
    <w:p w14:paraId="052A50C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Academic dishonesty</w:t>
      </w:r>
      <w:r w:rsidRPr="002207E9">
        <w:rPr>
          <w:rStyle w:val="QuickFormat3"/>
          <w:rFonts w:ascii="Calibri" w:hAnsi="Calibri" w:cs="Calibri"/>
          <w:b w:val="0"/>
          <w:sz w:val="20"/>
          <w:szCs w:val="20"/>
        </w:rPr>
        <w:t xml:space="preserve"> refers to </w:t>
      </w:r>
      <w:r w:rsidRPr="002207E9">
        <w:rPr>
          <w:rStyle w:val="QuickFormat3"/>
          <w:rFonts w:ascii="Calibri" w:hAnsi="Calibri" w:cs="Calibri"/>
          <w:sz w:val="20"/>
          <w:szCs w:val="20"/>
        </w:rPr>
        <w:t>ANY ATTEMPT</w:t>
      </w:r>
      <w:r w:rsidRPr="002207E9">
        <w:rPr>
          <w:rStyle w:val="QuickFormat3"/>
          <w:rFonts w:ascii="Calibri" w:hAnsi="Calibri" w:cs="Calibri"/>
          <w:b w:val="0"/>
          <w:sz w:val="20"/>
          <w:szCs w:val="20"/>
        </w:rPr>
        <w:t xml:space="preserve"> to cheat, lie, or misrepresent in order to gain rewards in the classroom that have not been fairly earned.  The most common forms of academic dishonesty are cheating and plagiarism.</w:t>
      </w:r>
    </w:p>
    <w:p w14:paraId="43687ED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Plagiarism</w:t>
      </w:r>
      <w:r w:rsidRPr="002207E9">
        <w:rPr>
          <w:rStyle w:val="QuickFormat3"/>
          <w:rFonts w:ascii="Calibri" w:hAnsi="Calibri" w:cs="Calibri"/>
          <w:b w:val="0"/>
          <w:sz w:val="20"/>
          <w:szCs w:val="20"/>
        </w:rPr>
        <w:t xml:space="preserve"> is presenting another person’s words or ideas as if they were your own without customary and proper documentation of that person’s authorship.  In addition, plagiarism is submitting an assignment that was written by someone else.</w:t>
      </w:r>
    </w:p>
    <w:p w14:paraId="1AD5B9B9"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Any test, assignment, quiz, etc. that has been submitted as a result of academic dishonesty will receive a zero (0) grade.  The Principal and Guidance Counselor will be notified in cases of cheating, stealing of another’s work, or other cases deemed by the instructor to be a serious violation of academic dishonesty.  Also, any person willingly allowing another to copy the material will render the same punishment.  In addition, plagiarism may also result in failure of the course and other penalties, such as suspension or expulsion.</w:t>
      </w:r>
    </w:p>
    <w:p w14:paraId="14429E9D"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Computer Use:</w:t>
      </w:r>
    </w:p>
    <w:p w14:paraId="5ACBAD8C" w14:textId="1A55F350"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 xml:space="preserve">It is highly suggested that all essays, projects, and like assignments be completed via use of a computer word processing program.  It is expected that each student use </w:t>
      </w:r>
      <w:r w:rsidRPr="00A25032">
        <w:rPr>
          <w:rStyle w:val="QuickFormat3"/>
          <w:rFonts w:ascii="Calibri" w:hAnsi="Calibri" w:cs="Calibri"/>
          <w:sz w:val="20"/>
          <w:szCs w:val="20"/>
          <w:u w:val="single"/>
        </w:rPr>
        <w:t>one-inch margins</w:t>
      </w:r>
      <w:r w:rsidRPr="002207E9">
        <w:rPr>
          <w:rStyle w:val="QuickFormat3"/>
          <w:rFonts w:ascii="Calibri" w:hAnsi="Calibri" w:cs="Calibri"/>
          <w:b w:val="0"/>
          <w:sz w:val="20"/>
          <w:szCs w:val="20"/>
        </w:rPr>
        <w:t xml:space="preserve"> on all sides of the paper.  </w:t>
      </w:r>
      <w:r w:rsidRPr="00A25032">
        <w:rPr>
          <w:rStyle w:val="QuickFormat3"/>
          <w:rFonts w:ascii="Calibri" w:hAnsi="Calibri" w:cs="Calibri"/>
          <w:sz w:val="20"/>
          <w:szCs w:val="20"/>
          <w:u w:val="single"/>
        </w:rPr>
        <w:t xml:space="preserve">Your Name, Date, Page Numbers, and Course </w:t>
      </w:r>
      <w:r w:rsidR="00A25032" w:rsidRPr="00A25032">
        <w:rPr>
          <w:rStyle w:val="QuickFormat3"/>
          <w:rFonts w:ascii="Calibri" w:hAnsi="Calibri" w:cs="Calibri"/>
          <w:sz w:val="20"/>
          <w:szCs w:val="20"/>
          <w:u w:val="single"/>
        </w:rPr>
        <w:t>Info</w:t>
      </w:r>
      <w:r w:rsidR="00D72DE4">
        <w:rPr>
          <w:rStyle w:val="QuickFormat3"/>
          <w:rFonts w:ascii="Calibri" w:hAnsi="Calibri" w:cs="Calibri"/>
          <w:b w:val="0"/>
          <w:sz w:val="20"/>
          <w:szCs w:val="20"/>
        </w:rPr>
        <w:t xml:space="preserve"> must be in the upper, </w:t>
      </w:r>
      <w:r w:rsidR="00A25032">
        <w:rPr>
          <w:rStyle w:val="QuickFormat3"/>
          <w:rFonts w:ascii="Calibri" w:hAnsi="Calibri" w:cs="Calibri"/>
          <w:b w:val="0"/>
          <w:sz w:val="20"/>
          <w:szCs w:val="20"/>
        </w:rPr>
        <w:t>right</w:t>
      </w:r>
      <w:r w:rsidR="00D72DE4">
        <w:rPr>
          <w:rStyle w:val="QuickFormat3"/>
          <w:rFonts w:ascii="Calibri" w:hAnsi="Calibri" w:cs="Calibri"/>
          <w:b w:val="0"/>
          <w:sz w:val="20"/>
          <w:szCs w:val="20"/>
        </w:rPr>
        <w:t>-</w:t>
      </w:r>
      <w:r w:rsidRPr="002207E9">
        <w:rPr>
          <w:rStyle w:val="QuickFormat3"/>
          <w:rFonts w:ascii="Calibri" w:hAnsi="Calibri" w:cs="Calibri"/>
          <w:b w:val="0"/>
          <w:sz w:val="20"/>
          <w:szCs w:val="20"/>
        </w:rPr>
        <w:t xml:space="preserve">hand corner, preferably used in a header format.  All papers will use </w:t>
      </w:r>
      <w:r w:rsidRPr="00A25032">
        <w:rPr>
          <w:rStyle w:val="QuickFormat3"/>
          <w:rFonts w:ascii="Calibri" w:hAnsi="Calibri" w:cs="Calibri"/>
          <w:sz w:val="20"/>
          <w:szCs w:val="20"/>
          <w:u w:val="single"/>
        </w:rPr>
        <w:t>Arial</w:t>
      </w:r>
      <w:r w:rsidR="00A25032" w:rsidRPr="00A25032">
        <w:rPr>
          <w:rStyle w:val="QuickFormat3"/>
          <w:rFonts w:ascii="Calibri" w:hAnsi="Calibri" w:cs="Calibri"/>
          <w:sz w:val="20"/>
          <w:szCs w:val="20"/>
          <w:u w:val="single"/>
        </w:rPr>
        <w:t>, Cambria, Calibri, Courier New,</w:t>
      </w:r>
      <w:r w:rsidRPr="00A25032">
        <w:rPr>
          <w:rStyle w:val="QuickFormat3"/>
          <w:rFonts w:ascii="Calibri" w:hAnsi="Calibri" w:cs="Calibri"/>
          <w:sz w:val="20"/>
          <w:szCs w:val="20"/>
          <w:u w:val="single"/>
        </w:rPr>
        <w:t xml:space="preserve"> or Times New Roman</w:t>
      </w:r>
      <w:r w:rsidRPr="002207E9">
        <w:rPr>
          <w:rStyle w:val="QuickFormat3"/>
          <w:rFonts w:ascii="Calibri" w:hAnsi="Calibri" w:cs="Calibri"/>
          <w:b w:val="0"/>
          <w:sz w:val="20"/>
          <w:szCs w:val="20"/>
        </w:rPr>
        <w:t xml:space="preserve"> and be justified to the left.  </w:t>
      </w:r>
      <w:r w:rsidR="00D72DE4">
        <w:rPr>
          <w:rStyle w:val="QuickFormat3"/>
          <w:rFonts w:ascii="Calibri" w:hAnsi="Calibri" w:cs="Calibri"/>
          <w:b w:val="0"/>
          <w:sz w:val="20"/>
          <w:szCs w:val="20"/>
        </w:rPr>
        <w:t xml:space="preserve">Font size should be among </w:t>
      </w:r>
      <w:r w:rsidR="00D72DE4" w:rsidRPr="00D72DE4">
        <w:rPr>
          <w:rStyle w:val="QuickFormat3"/>
          <w:rFonts w:ascii="Calibri" w:hAnsi="Calibri" w:cs="Calibri"/>
          <w:sz w:val="20"/>
          <w:szCs w:val="20"/>
          <w:u w:val="single"/>
        </w:rPr>
        <w:t>9-12 point</w:t>
      </w:r>
      <w:r w:rsidR="00D72DE4">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xml:space="preserve">A title must be on </w:t>
      </w:r>
      <w:r w:rsidR="00A25032">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assignments and centered</w:t>
      </w:r>
      <w:r w:rsidR="00A25032">
        <w:rPr>
          <w:rStyle w:val="QuickFormat3"/>
          <w:rFonts w:ascii="Calibri" w:hAnsi="Calibri" w:cs="Calibri"/>
          <w:b w:val="0"/>
          <w:sz w:val="20"/>
          <w:szCs w:val="20"/>
        </w:rPr>
        <w:t xml:space="preserve">.  All documents must be </w:t>
      </w:r>
      <w:r w:rsidR="00A25032" w:rsidRPr="00A25032">
        <w:rPr>
          <w:rStyle w:val="QuickFormat3"/>
          <w:rFonts w:ascii="Calibri" w:hAnsi="Calibri" w:cs="Calibri"/>
          <w:sz w:val="20"/>
          <w:szCs w:val="20"/>
          <w:u w:val="single"/>
        </w:rPr>
        <w:t>double-</w:t>
      </w:r>
      <w:r w:rsidRPr="00A25032">
        <w:rPr>
          <w:rStyle w:val="QuickFormat3"/>
          <w:rFonts w:ascii="Calibri" w:hAnsi="Calibri" w:cs="Calibri"/>
          <w:sz w:val="20"/>
          <w:szCs w:val="20"/>
          <w:u w:val="single"/>
        </w:rPr>
        <w:t>spaced</w:t>
      </w:r>
      <w:r w:rsidRPr="002207E9">
        <w:rPr>
          <w:rStyle w:val="QuickFormat3"/>
          <w:rFonts w:ascii="Calibri" w:hAnsi="Calibri" w:cs="Calibri"/>
          <w:b w:val="0"/>
          <w:sz w:val="20"/>
          <w:szCs w:val="20"/>
        </w:rPr>
        <w:t>.  Beginning parag</w:t>
      </w:r>
      <w:r w:rsidR="00D72DE4">
        <w:rPr>
          <w:rStyle w:val="QuickFormat3"/>
          <w:rFonts w:ascii="Calibri" w:hAnsi="Calibri" w:cs="Calibri"/>
          <w:b w:val="0"/>
          <w:sz w:val="20"/>
          <w:szCs w:val="20"/>
        </w:rPr>
        <w:t xml:space="preserve">raphs are to be indented ¼ </w:t>
      </w:r>
      <w:r w:rsidRPr="002207E9">
        <w:rPr>
          <w:rStyle w:val="QuickFormat3"/>
          <w:rFonts w:ascii="Calibri" w:hAnsi="Calibri" w:cs="Calibri"/>
          <w:b w:val="0"/>
          <w:sz w:val="20"/>
          <w:szCs w:val="20"/>
        </w:rPr>
        <w:t xml:space="preserve">inch.  Length will be assigned either in words or pages.  </w:t>
      </w:r>
      <w:r w:rsidR="00A25032">
        <w:rPr>
          <w:rStyle w:val="QuickFormat3"/>
          <w:rFonts w:ascii="Calibri" w:hAnsi="Calibri" w:cs="Calibri"/>
          <w:b w:val="0"/>
          <w:sz w:val="20"/>
          <w:szCs w:val="20"/>
        </w:rPr>
        <w:t xml:space="preserve">Essays should be formatted with an introduction, body paragraphs, and conclusion. </w:t>
      </w:r>
    </w:p>
    <w:p w14:paraId="52CDBCC2" w14:textId="1A3D30C2"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It is highly recommended that you save your documents in more than</w:t>
      </w:r>
      <w:r w:rsidR="00D72DE4">
        <w:rPr>
          <w:rStyle w:val="QuickFormat3"/>
          <w:rFonts w:ascii="Calibri" w:hAnsi="Calibri" w:cs="Calibri"/>
          <w:b w:val="0"/>
          <w:sz w:val="20"/>
          <w:szCs w:val="20"/>
        </w:rPr>
        <w:t xml:space="preserve"> one place, whether on a</w:t>
      </w:r>
      <w:r w:rsidRPr="002207E9">
        <w:rPr>
          <w:rStyle w:val="QuickFormat3"/>
          <w:rFonts w:ascii="Calibri" w:hAnsi="Calibri" w:cs="Calibri"/>
          <w:b w:val="0"/>
          <w:sz w:val="20"/>
          <w:szCs w:val="20"/>
        </w:rPr>
        <w:t xml:space="preserve"> thumb drive</w:t>
      </w:r>
      <w:r w:rsidR="00D72DE4">
        <w:rPr>
          <w:rStyle w:val="QuickFormat3"/>
          <w:rFonts w:ascii="Calibri" w:hAnsi="Calibri" w:cs="Calibri"/>
          <w:b w:val="0"/>
          <w:sz w:val="20"/>
          <w:szCs w:val="20"/>
        </w:rPr>
        <w:t>, Google Drive,</w:t>
      </w:r>
      <w:r w:rsidRPr="002207E9">
        <w:rPr>
          <w:rStyle w:val="QuickFormat3"/>
          <w:rFonts w:ascii="Calibri" w:hAnsi="Calibri" w:cs="Calibri"/>
          <w:b w:val="0"/>
          <w:sz w:val="20"/>
          <w:szCs w:val="20"/>
        </w:rPr>
        <w:t xml:space="preserve"> or your hard drive.  This will prevent “lost” documents; furthermore, it is always a good idea to backup your work.  Please take all measures to protect your work at all times.   You will need a safe way to transport your work to and from school, if you have access to a computer at your home.  Please do so in a safe and secure way, with one of the devices previously mentioned.</w:t>
      </w:r>
    </w:p>
    <w:p w14:paraId="39CF43B5" w14:textId="77777777" w:rsidR="00C12C6F" w:rsidRPr="002207E9" w:rsidRDefault="00A25032" w:rsidP="00A25032">
      <w:pPr>
        <w:tabs>
          <w:tab w:val="left" w:pos="360"/>
        </w:tabs>
        <w:ind w:left="360"/>
        <w:rPr>
          <w:rStyle w:val="QuickFormat3"/>
          <w:rFonts w:ascii="Calibri" w:hAnsi="Calibri" w:cs="Calibri"/>
          <w:b w:val="0"/>
          <w:sz w:val="20"/>
          <w:szCs w:val="20"/>
        </w:rPr>
      </w:pPr>
      <w:r>
        <w:rPr>
          <w:rStyle w:val="QuickFormat3"/>
          <w:rFonts w:ascii="Calibri" w:hAnsi="Calibri" w:cs="Calibri"/>
          <w:b w:val="0"/>
          <w:sz w:val="20"/>
          <w:szCs w:val="20"/>
        </w:rPr>
        <w:tab/>
      </w:r>
      <w:r w:rsidR="00C12C6F" w:rsidRPr="002207E9">
        <w:rPr>
          <w:rStyle w:val="QuickFormat3"/>
          <w:rFonts w:ascii="Calibri" w:hAnsi="Calibri" w:cs="Calibri"/>
          <w:b w:val="0"/>
          <w:sz w:val="20"/>
          <w:szCs w:val="20"/>
        </w:rPr>
        <w:t xml:space="preserve">I will accept emails for students to submit their assignments as a way to save paper. HOWEVER, if it is </w:t>
      </w:r>
      <w:r w:rsidR="00C12C6F" w:rsidRPr="00D72DE4">
        <w:rPr>
          <w:rStyle w:val="QuickFormat3"/>
          <w:rFonts w:ascii="Calibri" w:hAnsi="Calibri" w:cs="Calibri"/>
          <w:sz w:val="20"/>
          <w:szCs w:val="20"/>
          <w:u w:val="single"/>
        </w:rPr>
        <w:t>not</w:t>
      </w:r>
      <w:r w:rsidR="00C12C6F" w:rsidRPr="002207E9">
        <w:rPr>
          <w:rStyle w:val="QuickFormat3"/>
          <w:rFonts w:ascii="Calibri" w:hAnsi="Calibri" w:cs="Calibri"/>
          <w:b w:val="0"/>
          <w:sz w:val="20"/>
          <w:szCs w:val="20"/>
        </w:rPr>
        <w:t xml:space="preserve"> submitted to me via email </w:t>
      </w:r>
      <w:r w:rsidR="00C12C6F" w:rsidRPr="00A25032">
        <w:rPr>
          <w:rStyle w:val="QuickFormat3"/>
          <w:rFonts w:ascii="Calibri" w:hAnsi="Calibri" w:cs="Calibri"/>
          <w:sz w:val="20"/>
          <w:szCs w:val="20"/>
          <w:u w:val="single"/>
        </w:rPr>
        <w:t>prior to the class</w:t>
      </w:r>
      <w:r w:rsidR="00C12C6F" w:rsidRPr="002207E9">
        <w:rPr>
          <w:rStyle w:val="QuickFormat3"/>
          <w:rFonts w:ascii="Calibri" w:hAnsi="Calibri" w:cs="Calibri"/>
          <w:b w:val="0"/>
          <w:sz w:val="20"/>
          <w:szCs w:val="20"/>
        </w:rPr>
        <w:t>, it will be considered late and receive the consequences as previously stated in the Late Work Policy section.</w:t>
      </w:r>
    </w:p>
    <w:p w14:paraId="5F653970" w14:textId="77777777" w:rsidR="00304972" w:rsidRDefault="00304972" w:rsidP="006933BD">
      <w:pPr>
        <w:pStyle w:val="Heading3"/>
        <w:jc w:val="center"/>
        <w:rPr>
          <w:color w:val="1D1B11"/>
        </w:rPr>
      </w:pPr>
    </w:p>
    <w:p w14:paraId="495970DA" w14:textId="36E95C77" w:rsidR="006933BD" w:rsidRDefault="006933BD" w:rsidP="006933BD">
      <w:pPr>
        <w:pStyle w:val="Heading3"/>
        <w:jc w:val="center"/>
        <w:rPr>
          <w:color w:val="1D1B11"/>
        </w:rPr>
      </w:pPr>
      <w:r w:rsidRPr="006933BD">
        <w:rPr>
          <w:color w:val="1D1B11"/>
        </w:rPr>
        <w:t>COURSE SCHEDULE (on separate sheet</w:t>
      </w:r>
      <w:r w:rsidR="00BC18F6">
        <w:rPr>
          <w:color w:val="1D1B11"/>
        </w:rPr>
        <w:t xml:space="preserve"> attached - **</w:t>
      </w:r>
      <w:r w:rsidR="00B64B8A">
        <w:rPr>
          <w:color w:val="1D1B11"/>
        </w:rPr>
        <w:t>SUBJECT TO CHANGE</w:t>
      </w:r>
      <w:r w:rsidR="00BC18F6">
        <w:rPr>
          <w:color w:val="1D1B11"/>
        </w:rPr>
        <w:t>**</w:t>
      </w:r>
      <w:r w:rsidRPr="006933BD">
        <w:rPr>
          <w:color w:val="1D1B11"/>
        </w:rPr>
        <w:t>)</w:t>
      </w:r>
    </w:p>
    <w:p w14:paraId="074B3C02" w14:textId="77777777" w:rsidR="003C0B6C" w:rsidRDefault="003C0B6C" w:rsidP="003C0B6C">
      <w:pPr>
        <w:jc w:val="center"/>
        <w:rPr>
          <w:rFonts w:ascii="Arial" w:hAnsi="Arial" w:cs="Arial"/>
          <w:b/>
          <w:sz w:val="24"/>
          <w:u w:val="single"/>
        </w:rPr>
      </w:pPr>
    </w:p>
    <w:p w14:paraId="6C49BFE9" w14:textId="77777777" w:rsidR="00B64B8A" w:rsidRPr="003C0B6C" w:rsidRDefault="00B64B8A" w:rsidP="003C0B6C">
      <w:pPr>
        <w:jc w:val="center"/>
        <w:rPr>
          <w:rFonts w:ascii="Arial" w:hAnsi="Arial" w:cs="Arial"/>
          <w:b/>
          <w:sz w:val="24"/>
          <w:u w:val="single"/>
        </w:rPr>
      </w:pPr>
      <w:r w:rsidRPr="003C0B6C">
        <w:rPr>
          <w:rFonts w:ascii="Arial" w:hAnsi="Arial" w:cs="Arial"/>
          <w:b/>
          <w:sz w:val="24"/>
          <w:u w:val="single"/>
        </w:rPr>
        <w:t xml:space="preserve">DAILY SCHEDULE: English </w:t>
      </w:r>
      <w:proofErr w:type="gramStart"/>
      <w:r w:rsidRPr="003C0B6C">
        <w:rPr>
          <w:rFonts w:ascii="Arial" w:hAnsi="Arial" w:cs="Arial"/>
          <w:b/>
          <w:sz w:val="24"/>
          <w:u w:val="single"/>
        </w:rPr>
        <w:t>I &amp; IV</w:t>
      </w:r>
      <w:proofErr w:type="gramEnd"/>
    </w:p>
    <w:p w14:paraId="64544DC5" w14:textId="77777777" w:rsidR="00B64B8A" w:rsidRPr="003C0B6C" w:rsidRDefault="00B64B8A" w:rsidP="003C0B6C">
      <w:pPr>
        <w:jc w:val="center"/>
        <w:rPr>
          <w:rFonts w:ascii="Cambria" w:hAnsi="Cambria"/>
          <w:sz w:val="24"/>
        </w:rPr>
      </w:pPr>
      <w:r w:rsidRPr="003C0B6C">
        <w:rPr>
          <w:rFonts w:ascii="Cambria" w:hAnsi="Cambria"/>
          <w:sz w:val="24"/>
        </w:rPr>
        <w:t>10 min. – Vocabulary/Grammar in Journals</w:t>
      </w:r>
    </w:p>
    <w:p w14:paraId="11386FC9" w14:textId="77777777" w:rsidR="00B64B8A" w:rsidRPr="003C0B6C" w:rsidRDefault="00B64B8A" w:rsidP="003C0B6C">
      <w:pPr>
        <w:jc w:val="center"/>
        <w:rPr>
          <w:rFonts w:ascii="Cambria" w:hAnsi="Cambria"/>
          <w:sz w:val="24"/>
        </w:rPr>
      </w:pPr>
      <w:r w:rsidRPr="003C0B6C">
        <w:rPr>
          <w:rFonts w:ascii="Cambria" w:hAnsi="Cambria"/>
          <w:sz w:val="24"/>
        </w:rPr>
        <w:t>10-20 min. – Content/Literature Discussion/Activities/Reading</w:t>
      </w:r>
    </w:p>
    <w:p w14:paraId="3D25371B" w14:textId="77777777" w:rsidR="00B64B8A" w:rsidRPr="003C0B6C" w:rsidRDefault="00B64B8A" w:rsidP="003C0B6C">
      <w:pPr>
        <w:jc w:val="center"/>
        <w:rPr>
          <w:rFonts w:ascii="Cambria" w:hAnsi="Cambria"/>
          <w:sz w:val="24"/>
        </w:rPr>
      </w:pPr>
      <w:r w:rsidRPr="003C0B6C">
        <w:rPr>
          <w:rFonts w:ascii="Cambria" w:hAnsi="Cambria"/>
          <w:sz w:val="24"/>
        </w:rPr>
        <w:t>10 min. – Activity/AR (if available)</w:t>
      </w:r>
    </w:p>
    <w:p w14:paraId="6FECCEBA" w14:textId="71AA7997" w:rsidR="003C0B6C" w:rsidRDefault="00B64B8A" w:rsidP="00BC18F6">
      <w:pPr>
        <w:jc w:val="center"/>
        <w:rPr>
          <w:u w:val="single"/>
        </w:rPr>
      </w:pPr>
      <w:r w:rsidRPr="003C0B6C">
        <w:rPr>
          <w:rFonts w:ascii="Cambria" w:hAnsi="Cambria"/>
          <w:sz w:val="24"/>
        </w:rPr>
        <w:t>5 min. – Exit Tickets</w:t>
      </w:r>
    </w:p>
    <w:p w14:paraId="6AC3B82B" w14:textId="77777777" w:rsidR="003C0B6C" w:rsidRDefault="003C0B6C" w:rsidP="003C0B6C">
      <w:pPr>
        <w:rPr>
          <w:u w:val="single"/>
        </w:rPr>
      </w:pPr>
    </w:p>
    <w:p w14:paraId="1AA682A3" w14:textId="55A3DBFC" w:rsidR="003068AC" w:rsidRPr="003C0B6C" w:rsidRDefault="003068AC" w:rsidP="003068AC">
      <w:pPr>
        <w:jc w:val="center"/>
        <w:rPr>
          <w:rFonts w:ascii="Arial" w:hAnsi="Arial" w:cs="Arial"/>
          <w:b/>
          <w:sz w:val="24"/>
          <w:u w:val="single"/>
        </w:rPr>
      </w:pPr>
      <w:r w:rsidRPr="003C0B6C">
        <w:rPr>
          <w:rFonts w:ascii="Arial" w:hAnsi="Arial" w:cs="Arial"/>
          <w:b/>
          <w:sz w:val="24"/>
          <w:u w:val="single"/>
        </w:rPr>
        <w:t xml:space="preserve">DAILY SCHEDULE: </w:t>
      </w:r>
      <w:r>
        <w:rPr>
          <w:rFonts w:ascii="Arial" w:hAnsi="Arial" w:cs="Arial"/>
          <w:b/>
          <w:sz w:val="24"/>
          <w:u w:val="single"/>
        </w:rPr>
        <w:t>Study Skills</w:t>
      </w:r>
    </w:p>
    <w:p w14:paraId="00EE56E0" w14:textId="6A9008FE" w:rsidR="003068AC" w:rsidRPr="003C0B6C" w:rsidRDefault="003B1D41" w:rsidP="003068AC">
      <w:pPr>
        <w:jc w:val="center"/>
        <w:rPr>
          <w:rFonts w:ascii="Cambria" w:hAnsi="Cambria"/>
          <w:sz w:val="24"/>
        </w:rPr>
      </w:pPr>
      <w:r>
        <w:rPr>
          <w:rFonts w:ascii="Cambria" w:hAnsi="Cambria"/>
          <w:sz w:val="24"/>
        </w:rPr>
        <w:t>5-10 min. – Plan Daily Schedule &amp; Show</w:t>
      </w:r>
    </w:p>
    <w:p w14:paraId="52877091" w14:textId="0624BEDF" w:rsidR="003068AC" w:rsidRPr="003C0B6C" w:rsidRDefault="003068AC" w:rsidP="003068AC">
      <w:pPr>
        <w:jc w:val="center"/>
        <w:rPr>
          <w:rFonts w:ascii="Cambria" w:hAnsi="Cambria"/>
          <w:sz w:val="24"/>
        </w:rPr>
      </w:pPr>
      <w:r w:rsidRPr="003C0B6C">
        <w:rPr>
          <w:rFonts w:ascii="Cambria" w:hAnsi="Cambria"/>
          <w:sz w:val="24"/>
        </w:rPr>
        <w:t xml:space="preserve">10-20 min. – </w:t>
      </w:r>
      <w:r w:rsidR="003B1D41">
        <w:rPr>
          <w:rFonts w:ascii="Cambria" w:hAnsi="Cambria"/>
          <w:sz w:val="24"/>
        </w:rPr>
        <w:t>Strategy Lesson &amp; Practice</w:t>
      </w:r>
    </w:p>
    <w:p w14:paraId="30F6566D" w14:textId="09F7AFA0" w:rsidR="003068AC" w:rsidRPr="003C0B6C" w:rsidRDefault="003068AC" w:rsidP="003068AC">
      <w:pPr>
        <w:jc w:val="center"/>
        <w:rPr>
          <w:rFonts w:ascii="Cambria" w:hAnsi="Cambria"/>
          <w:sz w:val="24"/>
        </w:rPr>
      </w:pPr>
      <w:r w:rsidRPr="003C0B6C">
        <w:rPr>
          <w:rFonts w:ascii="Cambria" w:hAnsi="Cambria"/>
          <w:sz w:val="24"/>
        </w:rPr>
        <w:t xml:space="preserve">10 min. – </w:t>
      </w:r>
      <w:r w:rsidR="003B1D41">
        <w:rPr>
          <w:rFonts w:ascii="Cambria" w:hAnsi="Cambria"/>
          <w:sz w:val="24"/>
        </w:rPr>
        <w:t>Homework Time or Additional Practice</w:t>
      </w:r>
    </w:p>
    <w:p w14:paraId="755E5A2D" w14:textId="2C9BE56B" w:rsidR="003068AC" w:rsidRDefault="003068AC" w:rsidP="003068AC">
      <w:pPr>
        <w:jc w:val="center"/>
        <w:rPr>
          <w:u w:val="single"/>
        </w:rPr>
      </w:pPr>
      <w:r w:rsidRPr="003C0B6C">
        <w:rPr>
          <w:rFonts w:ascii="Cambria" w:hAnsi="Cambria"/>
          <w:sz w:val="24"/>
        </w:rPr>
        <w:t xml:space="preserve">5 min. – </w:t>
      </w:r>
      <w:r w:rsidR="003B1D41">
        <w:rPr>
          <w:rFonts w:ascii="Cambria" w:hAnsi="Cambria"/>
          <w:sz w:val="24"/>
        </w:rPr>
        <w:t>Review Skill/Strategy-Submit Assignment</w:t>
      </w:r>
    </w:p>
    <w:p w14:paraId="2B73F2B4" w14:textId="77777777" w:rsidR="003068AC" w:rsidRDefault="003068AC" w:rsidP="003C0B6C">
      <w:pPr>
        <w:rPr>
          <w:u w:val="single"/>
        </w:rPr>
        <w:sectPr w:rsidR="003068AC" w:rsidSect="002C2C52">
          <w:type w:val="continuous"/>
          <w:pgSz w:w="12240" w:h="15840"/>
          <w:pgMar w:top="864" w:right="864" w:bottom="864" w:left="864" w:header="720" w:footer="720" w:gutter="0"/>
          <w:cols w:space="720"/>
          <w:docGrid w:linePitch="360"/>
        </w:sectPr>
      </w:pPr>
      <w:bookmarkStart w:id="0" w:name="_GoBack"/>
      <w:bookmarkEnd w:id="0"/>
    </w:p>
    <w:p w14:paraId="0BA36742" w14:textId="77777777" w:rsidR="003C0B6C" w:rsidRPr="00E475FC" w:rsidRDefault="003C0B6C" w:rsidP="003C0B6C">
      <w:pPr>
        <w:rPr>
          <w:color w:val="548DD4" w:themeColor="text2" w:themeTint="99"/>
          <w:szCs w:val="20"/>
          <w:u w:val="single"/>
        </w:rPr>
      </w:pPr>
    </w:p>
    <w:p w14:paraId="0265A0B5" w14:textId="77777777" w:rsidR="003C0B6C" w:rsidRDefault="003C0B6C" w:rsidP="00B64B8A">
      <w:pPr>
        <w:keepNext/>
        <w:keepLines/>
        <w:tabs>
          <w:tab w:val="left" w:pos="0"/>
        </w:tabs>
        <w:suppressAutoHyphens/>
        <w:jc w:val="both"/>
        <w:rPr>
          <w:rFonts w:ascii="Cambria" w:hAnsi="Cambria" w:cs="Calibri"/>
          <w:sz w:val="28"/>
          <w:szCs w:val="28"/>
        </w:rPr>
        <w:sectPr w:rsidR="003C0B6C" w:rsidSect="003C0B6C">
          <w:type w:val="continuous"/>
          <w:pgSz w:w="12240" w:h="15840"/>
          <w:pgMar w:top="864" w:right="864" w:bottom="864" w:left="864" w:header="720" w:footer="720" w:gutter="0"/>
          <w:cols w:num="2" w:space="720"/>
          <w:docGrid w:linePitch="360"/>
        </w:sectPr>
      </w:pPr>
    </w:p>
    <w:p w14:paraId="0FD2FE79" w14:textId="68B93021" w:rsidR="003068AC" w:rsidRDefault="003068AC">
      <w:pPr>
        <w:autoSpaceDE/>
        <w:autoSpaceDN/>
        <w:rPr>
          <w:rFonts w:ascii="Arial" w:hAnsi="Arial" w:cs="Arial"/>
          <w:sz w:val="28"/>
          <w:szCs w:val="28"/>
        </w:rPr>
      </w:pPr>
      <w:r>
        <w:lastRenderedPageBreak/>
        <w:br w:type="page"/>
      </w:r>
    </w:p>
    <w:p w14:paraId="23785DEC" w14:textId="77777777" w:rsidR="003C0B6C" w:rsidRDefault="003C0B6C" w:rsidP="00BC18F6">
      <w:pPr>
        <w:pStyle w:val="Heading4"/>
        <w:jc w:val="left"/>
      </w:pPr>
    </w:p>
    <w:p w14:paraId="2C791CB6" w14:textId="0B06806B" w:rsidR="00304972" w:rsidRDefault="00304972" w:rsidP="002D25D0">
      <w:pPr>
        <w:pStyle w:val="Heading4"/>
      </w:pPr>
      <w:r>
        <w:t xml:space="preserve">Print this page to return </w:t>
      </w:r>
      <w:r w:rsidR="004823C7">
        <w:t>AND</w:t>
      </w:r>
      <w:r w:rsidR="00B64B8A">
        <w:t>/OR</w:t>
      </w:r>
      <w:r>
        <w:t xml:space="preserve"> email your signature:</w:t>
      </w:r>
    </w:p>
    <w:p w14:paraId="3D4F37CD" w14:textId="77777777" w:rsidR="000C7C86" w:rsidRDefault="000C7C86" w:rsidP="002D25D0">
      <w:pPr>
        <w:pStyle w:val="Heading4"/>
      </w:pPr>
      <w:r>
        <w:t>CONTACT INFORMATION</w:t>
      </w:r>
    </w:p>
    <w:p w14:paraId="231C8A77" w14:textId="77777777"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Mrs. Amy Shirey, Eng. I &amp; I</w:t>
      </w:r>
      <w:r w:rsidR="004823C7">
        <w:rPr>
          <w:rFonts w:ascii="Arial" w:hAnsi="Arial" w:cs="Arial"/>
          <w:szCs w:val="20"/>
        </w:rPr>
        <w:t>V,</w:t>
      </w:r>
      <w:r w:rsidR="008C7EE5">
        <w:rPr>
          <w:rFonts w:ascii="Arial" w:hAnsi="Arial" w:cs="Arial"/>
          <w:szCs w:val="20"/>
        </w:rPr>
        <w:t xml:space="preserve"> Class </w:t>
      </w:r>
      <w:r w:rsidR="004823C7">
        <w:rPr>
          <w:rFonts w:ascii="Arial" w:hAnsi="Arial" w:cs="Arial"/>
          <w:szCs w:val="20"/>
        </w:rPr>
        <w:t>of 2018 Co-</w:t>
      </w:r>
      <w:r w:rsidR="008C7EE5">
        <w:rPr>
          <w:rFonts w:ascii="Arial" w:hAnsi="Arial" w:cs="Arial"/>
          <w:szCs w:val="20"/>
        </w:rPr>
        <w:t>Sponsor</w:t>
      </w:r>
    </w:p>
    <w:p w14:paraId="18F8CCA7" w14:textId="77777777"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Available before school: 7:30-8:</w:t>
      </w:r>
      <w:r w:rsidR="004823C7">
        <w:rPr>
          <w:rFonts w:ascii="Arial" w:hAnsi="Arial" w:cs="Arial"/>
          <w:szCs w:val="20"/>
        </w:rPr>
        <w:t>00</w:t>
      </w:r>
      <w:r w:rsidRPr="008C7EE5">
        <w:rPr>
          <w:rFonts w:ascii="Arial" w:hAnsi="Arial" w:cs="Arial"/>
          <w:szCs w:val="20"/>
        </w:rPr>
        <w:t xml:space="preserve"> am</w:t>
      </w:r>
      <w:r w:rsidR="008C7EE5">
        <w:rPr>
          <w:rFonts w:ascii="Arial" w:hAnsi="Arial" w:cs="Arial"/>
          <w:szCs w:val="20"/>
        </w:rPr>
        <w:t>,</w:t>
      </w:r>
      <w:r w:rsidRPr="008C7EE5">
        <w:rPr>
          <w:rFonts w:ascii="Arial" w:hAnsi="Arial" w:cs="Arial"/>
          <w:szCs w:val="20"/>
        </w:rPr>
        <w:t xml:space="preserve"> or after school: 3:</w:t>
      </w:r>
      <w:r w:rsidR="00B64B8A">
        <w:rPr>
          <w:rFonts w:ascii="Arial" w:hAnsi="Arial" w:cs="Arial"/>
          <w:szCs w:val="20"/>
        </w:rPr>
        <w:t>0</w:t>
      </w:r>
      <w:r w:rsidR="008C7EE5" w:rsidRPr="008C7EE5">
        <w:rPr>
          <w:rFonts w:ascii="Arial" w:hAnsi="Arial" w:cs="Arial"/>
          <w:szCs w:val="20"/>
        </w:rPr>
        <w:t>5</w:t>
      </w:r>
      <w:r w:rsidRPr="008C7EE5">
        <w:rPr>
          <w:rFonts w:ascii="Arial" w:hAnsi="Arial" w:cs="Arial"/>
          <w:szCs w:val="20"/>
        </w:rPr>
        <w:t>-</w:t>
      </w:r>
      <w:r w:rsidR="008C7EE5" w:rsidRPr="008C7EE5">
        <w:rPr>
          <w:rFonts w:ascii="Arial" w:hAnsi="Arial" w:cs="Arial"/>
          <w:szCs w:val="20"/>
        </w:rPr>
        <w:t>4</w:t>
      </w:r>
      <w:r w:rsidRPr="008C7EE5">
        <w:rPr>
          <w:rFonts w:ascii="Arial" w:hAnsi="Arial" w:cs="Arial"/>
          <w:szCs w:val="20"/>
        </w:rPr>
        <w:t>:</w:t>
      </w:r>
      <w:r w:rsidR="00B64B8A">
        <w:rPr>
          <w:rFonts w:ascii="Arial" w:hAnsi="Arial" w:cs="Arial"/>
          <w:szCs w:val="20"/>
        </w:rPr>
        <w:t>0</w:t>
      </w:r>
      <w:r w:rsidR="008C7EE5" w:rsidRPr="008C7EE5">
        <w:rPr>
          <w:rFonts w:ascii="Arial" w:hAnsi="Arial" w:cs="Arial"/>
          <w:szCs w:val="20"/>
        </w:rPr>
        <w:t>0</w:t>
      </w:r>
      <w:r w:rsidRPr="008C7EE5">
        <w:rPr>
          <w:rFonts w:ascii="Arial" w:hAnsi="Arial" w:cs="Arial"/>
          <w:szCs w:val="20"/>
        </w:rPr>
        <w:t xml:space="preserve"> pm</w:t>
      </w:r>
    </w:p>
    <w:p w14:paraId="1BCFD8D8" w14:textId="77777777" w:rsidR="000C7C86" w:rsidRPr="008C7EE5" w:rsidRDefault="002D25D0" w:rsidP="00AB19E0">
      <w:pPr>
        <w:numPr>
          <w:ilvl w:val="0"/>
          <w:numId w:val="2"/>
        </w:numPr>
        <w:suppressAutoHyphens/>
        <w:jc w:val="both"/>
        <w:rPr>
          <w:rFonts w:ascii="Arial" w:hAnsi="Arial" w:cs="Arial"/>
          <w:szCs w:val="20"/>
        </w:rPr>
      </w:pPr>
      <w:r w:rsidRPr="008C7EE5">
        <w:rPr>
          <w:rFonts w:ascii="Arial" w:hAnsi="Arial" w:cs="Arial"/>
          <w:szCs w:val="20"/>
        </w:rPr>
        <w:t xml:space="preserve">(217) </w:t>
      </w:r>
      <w:r w:rsidR="00B64B8A">
        <w:rPr>
          <w:rFonts w:ascii="Arial" w:hAnsi="Arial" w:cs="Arial"/>
          <w:szCs w:val="20"/>
        </w:rPr>
        <w:t>936</w:t>
      </w:r>
      <w:r w:rsidRPr="008C7EE5">
        <w:rPr>
          <w:rFonts w:ascii="Arial" w:hAnsi="Arial" w:cs="Arial"/>
          <w:szCs w:val="20"/>
        </w:rPr>
        <w:t>-</w:t>
      </w:r>
      <w:r w:rsidR="00B64B8A">
        <w:rPr>
          <w:rFonts w:ascii="Arial" w:hAnsi="Arial" w:cs="Arial"/>
          <w:szCs w:val="20"/>
        </w:rPr>
        <w:t>2116 ext. 153</w:t>
      </w:r>
      <w:r w:rsidR="008C7EE5" w:rsidRPr="008C7EE5">
        <w:rPr>
          <w:rFonts w:ascii="Arial" w:hAnsi="Arial" w:cs="Arial"/>
          <w:szCs w:val="20"/>
        </w:rPr>
        <w:t xml:space="preserve"> </w:t>
      </w:r>
      <w:r w:rsidRPr="008C7EE5">
        <w:rPr>
          <w:rFonts w:ascii="Arial" w:hAnsi="Arial" w:cs="Arial"/>
          <w:szCs w:val="20"/>
        </w:rPr>
        <w:t>(school), (217) 440-6551 (emergencies only, please)</w:t>
      </w:r>
      <w:r w:rsidR="00AB19E0" w:rsidRPr="008C7EE5">
        <w:rPr>
          <w:rFonts w:ascii="Arial" w:hAnsi="Arial" w:cs="Arial"/>
          <w:szCs w:val="20"/>
        </w:rPr>
        <w:t xml:space="preserve"> or</w:t>
      </w:r>
      <w:r w:rsidRPr="008C7EE5">
        <w:rPr>
          <w:rFonts w:ascii="Arial" w:hAnsi="Arial" w:cs="Arial"/>
          <w:szCs w:val="20"/>
        </w:rPr>
        <w:t xml:space="preserve"> </w:t>
      </w:r>
      <w:hyperlink r:id="rId10" w:history="1">
        <w:r w:rsidR="00B64B8A" w:rsidRPr="00162EF4">
          <w:rPr>
            <w:rStyle w:val="Hyperlink"/>
            <w:rFonts w:ascii="Arial" w:hAnsi="Arial" w:cs="Arial"/>
            <w:szCs w:val="20"/>
          </w:rPr>
          <w:t xml:space="preserve">amy.shirey@cusd4.com </w:t>
        </w:r>
      </w:hyperlink>
    </w:p>
    <w:p w14:paraId="0FBE9676" w14:textId="77777777" w:rsidR="000C7C86" w:rsidRDefault="000C7C86">
      <w:pPr>
        <w:rPr>
          <w:rFonts w:ascii="Arial" w:hAnsi="Arial" w:cs="Arial"/>
        </w:rPr>
      </w:pPr>
    </w:p>
    <w:p w14:paraId="1D9EE4FE" w14:textId="77777777" w:rsidR="00AB19E0" w:rsidRDefault="00AB19E0" w:rsidP="00AB19E0">
      <w:pPr>
        <w:pStyle w:val="Heading4"/>
      </w:pPr>
      <w:r>
        <w:t>ADDITIONAL INFORMATION</w:t>
      </w:r>
    </w:p>
    <w:p w14:paraId="73C3999F" w14:textId="77777777" w:rsidR="00AB19E0" w:rsidRDefault="00AB19E0" w:rsidP="00AB19E0">
      <w:pPr>
        <w:rPr>
          <w:rFonts w:ascii="Arial" w:hAnsi="Arial" w:cs="Arial"/>
        </w:rPr>
      </w:pPr>
      <w:r>
        <w:rPr>
          <w:rFonts w:ascii="Arial" w:hAnsi="Arial" w:cs="Arial"/>
        </w:rPr>
        <w:t>This syllabus is subject to change at the teacher’s discretion and for the betterment of the students in her classroom.  By signing below, I have read and understand all of the expectations, policies &amp; procedures of this classroom</w:t>
      </w:r>
      <w:r w:rsidR="00030B58">
        <w:rPr>
          <w:rFonts w:ascii="Arial" w:hAnsi="Arial" w:cs="Arial"/>
        </w:rPr>
        <w:t xml:space="preserve"> as set in the class and/or outlined in the student’s handbook</w:t>
      </w:r>
      <w:r>
        <w:rPr>
          <w:rFonts w:ascii="Arial" w:hAnsi="Arial" w:cs="Arial"/>
        </w:rPr>
        <w:t>.</w:t>
      </w:r>
    </w:p>
    <w:p w14:paraId="31E94F31" w14:textId="77777777" w:rsidR="00AB19E0" w:rsidRDefault="00AB19E0" w:rsidP="00AB19E0">
      <w:pPr>
        <w:rPr>
          <w:rFonts w:ascii="Arial" w:hAnsi="Arial" w:cs="Arial"/>
        </w:rPr>
      </w:pPr>
    </w:p>
    <w:p w14:paraId="5E8FC9F7" w14:textId="77777777" w:rsidR="00AB19E0" w:rsidRDefault="00AB19E0" w:rsidP="00AB19E0">
      <w:pPr>
        <w:rPr>
          <w:rFonts w:ascii="Arial" w:hAnsi="Arial" w:cs="Arial"/>
        </w:rPr>
      </w:pPr>
    </w:p>
    <w:p w14:paraId="4D43E74A" w14:textId="77777777" w:rsidR="00AB19E0" w:rsidRDefault="00AB19E0" w:rsidP="00AB19E0">
      <w:pPr>
        <w:rPr>
          <w:rFonts w:ascii="Arial" w:hAnsi="Arial" w:cs="Arial"/>
        </w:rPr>
      </w:pPr>
      <w:r>
        <w:rPr>
          <w:rFonts w:ascii="Arial" w:hAnsi="Arial" w:cs="Arial"/>
        </w:rPr>
        <w:t>Student Signature: _____________________________________ Date: _____________</w:t>
      </w:r>
    </w:p>
    <w:p w14:paraId="410CE490" w14:textId="77777777" w:rsidR="00AB19E0" w:rsidRDefault="00AB19E0" w:rsidP="00AB19E0">
      <w:pPr>
        <w:rPr>
          <w:rFonts w:ascii="Arial" w:hAnsi="Arial" w:cs="Arial"/>
        </w:rPr>
      </w:pPr>
    </w:p>
    <w:p w14:paraId="26A94A9F" w14:textId="77777777" w:rsidR="00AB19E0" w:rsidRDefault="00AB19E0" w:rsidP="00AB19E0">
      <w:pPr>
        <w:rPr>
          <w:rFonts w:ascii="Arial" w:hAnsi="Arial" w:cs="Arial"/>
        </w:rPr>
      </w:pPr>
    </w:p>
    <w:p w14:paraId="47A0753A" w14:textId="77777777" w:rsidR="00AB19E0" w:rsidRDefault="00AB19E0" w:rsidP="00AB19E0">
      <w:pPr>
        <w:rPr>
          <w:rFonts w:ascii="Arial" w:hAnsi="Arial" w:cs="Arial"/>
        </w:rPr>
      </w:pPr>
      <w:r>
        <w:rPr>
          <w:rFonts w:ascii="Arial" w:hAnsi="Arial" w:cs="Arial"/>
        </w:rPr>
        <w:t>Parent Signature:   _____________________________________ Date: _____________</w:t>
      </w:r>
    </w:p>
    <w:p w14:paraId="71BE0623" w14:textId="77777777" w:rsidR="00AB19E0" w:rsidRDefault="00AB19E0" w:rsidP="00AB19E0">
      <w:pPr>
        <w:rPr>
          <w:rFonts w:ascii="Arial" w:hAnsi="Arial" w:cs="Arial"/>
        </w:rPr>
      </w:pPr>
    </w:p>
    <w:p w14:paraId="21FE6547" w14:textId="77777777" w:rsidR="00AB19E0" w:rsidRDefault="00AB19E0" w:rsidP="00AB19E0">
      <w:pPr>
        <w:rPr>
          <w:rFonts w:ascii="Arial" w:hAnsi="Arial" w:cs="Arial"/>
        </w:rPr>
      </w:pPr>
    </w:p>
    <w:p w14:paraId="3780124F" w14:textId="77777777" w:rsidR="00AB19E0" w:rsidRDefault="00AB19E0" w:rsidP="00AB19E0">
      <w:pPr>
        <w:rPr>
          <w:rFonts w:ascii="Arial" w:hAnsi="Arial" w:cs="Arial"/>
        </w:rPr>
      </w:pPr>
    </w:p>
    <w:p w14:paraId="474B3F69" w14:textId="77777777" w:rsidR="00AB19E0" w:rsidRDefault="00AB19E0" w:rsidP="00AB19E0">
      <w:pPr>
        <w:rPr>
          <w:rFonts w:ascii="Arial" w:hAnsi="Arial" w:cs="Arial"/>
        </w:rPr>
      </w:pPr>
      <w:r>
        <w:rPr>
          <w:rFonts w:ascii="Arial" w:hAnsi="Arial" w:cs="Arial"/>
        </w:rPr>
        <w:t>Teachers’ Verification _______________ Date: _____________</w:t>
      </w:r>
    </w:p>
    <w:p w14:paraId="2CCC6966" w14:textId="77777777" w:rsidR="00AB19E0" w:rsidRDefault="00AB19E0" w:rsidP="00AB19E0">
      <w:pPr>
        <w:rPr>
          <w:rFonts w:ascii="Arial" w:hAnsi="Arial" w:cs="Arial"/>
        </w:rPr>
      </w:pPr>
    </w:p>
    <w:p w14:paraId="38F4481F" w14:textId="099D3A99" w:rsidR="008C7EE5" w:rsidRPr="008C7EE5" w:rsidRDefault="008C7EE5" w:rsidP="008C7EE5">
      <w:pPr>
        <w:pStyle w:val="Heading4"/>
        <w:jc w:val="left"/>
      </w:pPr>
      <w:r>
        <w:t xml:space="preserve">NOTE: Please </w:t>
      </w:r>
      <w:r w:rsidR="00304972">
        <w:t xml:space="preserve">print, </w:t>
      </w:r>
      <w:r w:rsidR="00B64B8A">
        <w:t>sign, and</w:t>
      </w:r>
      <w:r>
        <w:t xml:space="preserve"> return </w:t>
      </w:r>
      <w:r w:rsidR="00304972">
        <w:t xml:space="preserve">this section </w:t>
      </w:r>
      <w:r>
        <w:t xml:space="preserve">by Friday, </w:t>
      </w:r>
      <w:r w:rsidR="002A37FA">
        <w:t>August 21</w:t>
      </w:r>
      <w:r w:rsidR="00304972">
        <w:t>, 201</w:t>
      </w:r>
      <w:r w:rsidR="002A37FA">
        <w:t>5</w:t>
      </w:r>
      <w:r w:rsidR="00304972">
        <w:t>,</w:t>
      </w:r>
      <w:r>
        <w:t xml:space="preserve"> for homework points (10).     Please send me an email to the address above if you received this information. </w:t>
      </w:r>
      <w:r w:rsidR="00304972">
        <w:t>That will serve as your signature.  If you do not have the ability to print or see this document online, please return it with your child and I will copy it and return the original to your son/daughter</w:t>
      </w:r>
      <w:r>
        <w:t>. If I have your student in more than one class, I will copy for each class I have with him/her.</w:t>
      </w:r>
      <w:r w:rsidR="00304972">
        <w:t xml:space="preserve">  If you wish to inform me of any concerns, issues, or comments, please write them below and return with this. I’ll see to it that we have a phone conversation or establish a meeting time to discuss those issues, concerns</w:t>
      </w:r>
      <w:r w:rsidR="00B64B8A">
        <w:t>,</w:t>
      </w:r>
      <w:r w:rsidR="00304972">
        <w:t xml:space="preserve"> or comments in a timely fashion.</w:t>
      </w:r>
    </w:p>
    <w:p w14:paraId="0E7F8D7B" w14:textId="77777777" w:rsidR="008C7EE5" w:rsidRDefault="008C7EE5" w:rsidP="008C7EE5"/>
    <w:p w14:paraId="4E634E59" w14:textId="77777777" w:rsidR="008C7EE5" w:rsidRDefault="008C7EE5" w:rsidP="008C7EE5">
      <w:r>
        <w:t>Thank you,</w:t>
      </w:r>
      <w:r>
        <w:br/>
        <w:t>Mrs. Amy Shirey</w:t>
      </w:r>
    </w:p>
    <w:p w14:paraId="52C17BAE" w14:textId="77777777" w:rsidR="00304972" w:rsidRDefault="00304972" w:rsidP="008C7EE5"/>
    <w:p w14:paraId="63B2A9C3" w14:textId="77777777" w:rsidR="00304972" w:rsidRPr="008C7EE5" w:rsidRDefault="00304972" w:rsidP="008C7EE5">
      <w:r>
        <w:t>COMMENTS/CONCERNS/ISSUES:</w:t>
      </w:r>
    </w:p>
    <w:sectPr w:rsidR="00304972" w:rsidRPr="008C7EE5" w:rsidSect="002C2C5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82FD" w14:textId="77777777" w:rsidR="003B1D41" w:rsidRDefault="003B1D41" w:rsidP="00BC18F6">
      <w:r>
        <w:separator/>
      </w:r>
    </w:p>
  </w:endnote>
  <w:endnote w:type="continuationSeparator" w:id="0">
    <w:p w14:paraId="36690F14" w14:textId="77777777" w:rsidR="003B1D41" w:rsidRDefault="003B1D41" w:rsidP="00B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B352" w14:textId="30960133" w:rsidR="003B1D41" w:rsidRDefault="003B1D41">
    <w:pPr>
      <w:pStyle w:val="Footer"/>
    </w:pPr>
    <w:r>
      <w:t>*Remember, this syllabus is subject to change and could be rearranged at any time to better fit the needs of the students.</w:t>
    </w:r>
    <w:r>
      <w:br w:type="pag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480E" w14:textId="77777777" w:rsidR="003B1D41" w:rsidRDefault="003B1D41" w:rsidP="00BC18F6">
      <w:r>
        <w:separator/>
      </w:r>
    </w:p>
  </w:footnote>
  <w:footnote w:type="continuationSeparator" w:id="0">
    <w:p w14:paraId="67EE8EC8" w14:textId="77777777" w:rsidR="003B1D41" w:rsidRDefault="003B1D41" w:rsidP="00BC1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B28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341E"/>
    <w:multiLevelType w:val="hybridMultilevel"/>
    <w:tmpl w:val="08E80334"/>
    <w:lvl w:ilvl="0" w:tplc="1D8CF02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CD4113"/>
    <w:multiLevelType w:val="multilevel"/>
    <w:tmpl w:val="873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7803237"/>
    <w:multiLevelType w:val="hybridMultilevel"/>
    <w:tmpl w:val="C792BA86"/>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1">
      <w:start w:val="1"/>
      <w:numFmt w:val="decimal"/>
      <w:lvlText w:val="%3)"/>
      <w:lvlJc w:val="lef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335D2C6F"/>
    <w:multiLevelType w:val="hybridMultilevel"/>
    <w:tmpl w:val="C1C41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21FEB"/>
    <w:multiLevelType w:val="hybridMultilevel"/>
    <w:tmpl w:val="794271FE"/>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B8C7EB8"/>
    <w:multiLevelType w:val="hybridMultilevel"/>
    <w:tmpl w:val="775A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D02A98"/>
    <w:multiLevelType w:val="multilevel"/>
    <w:tmpl w:val="8B7A61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64"/>
    <w:rsid w:val="00021E2B"/>
    <w:rsid w:val="00030B58"/>
    <w:rsid w:val="000B2A5C"/>
    <w:rsid w:val="000C7C86"/>
    <w:rsid w:val="000D4205"/>
    <w:rsid w:val="0013508E"/>
    <w:rsid w:val="0014196F"/>
    <w:rsid w:val="001432AD"/>
    <w:rsid w:val="00145D2F"/>
    <w:rsid w:val="001641D2"/>
    <w:rsid w:val="002207E9"/>
    <w:rsid w:val="002A1887"/>
    <w:rsid w:val="002A37FA"/>
    <w:rsid w:val="002A7825"/>
    <w:rsid w:val="002B2D6D"/>
    <w:rsid w:val="002B5BDF"/>
    <w:rsid w:val="002C2C52"/>
    <w:rsid w:val="002D25D0"/>
    <w:rsid w:val="00303415"/>
    <w:rsid w:val="00304972"/>
    <w:rsid w:val="003068AC"/>
    <w:rsid w:val="003142CB"/>
    <w:rsid w:val="00355396"/>
    <w:rsid w:val="00381A5C"/>
    <w:rsid w:val="003B1D41"/>
    <w:rsid w:val="003C0B6C"/>
    <w:rsid w:val="003D519E"/>
    <w:rsid w:val="003E7E10"/>
    <w:rsid w:val="00410932"/>
    <w:rsid w:val="00412B55"/>
    <w:rsid w:val="00480625"/>
    <w:rsid w:val="004823C7"/>
    <w:rsid w:val="00491364"/>
    <w:rsid w:val="004C27FB"/>
    <w:rsid w:val="00630CD2"/>
    <w:rsid w:val="006418BD"/>
    <w:rsid w:val="00650F0F"/>
    <w:rsid w:val="006933BD"/>
    <w:rsid w:val="006C376D"/>
    <w:rsid w:val="006D046E"/>
    <w:rsid w:val="006E3D60"/>
    <w:rsid w:val="00742746"/>
    <w:rsid w:val="00754574"/>
    <w:rsid w:val="007B55F3"/>
    <w:rsid w:val="00811732"/>
    <w:rsid w:val="00814E83"/>
    <w:rsid w:val="008A7AC8"/>
    <w:rsid w:val="008A7F22"/>
    <w:rsid w:val="008B77FB"/>
    <w:rsid w:val="008C7EE5"/>
    <w:rsid w:val="008E4CC5"/>
    <w:rsid w:val="009507FC"/>
    <w:rsid w:val="009B68DF"/>
    <w:rsid w:val="00A25032"/>
    <w:rsid w:val="00A35AC7"/>
    <w:rsid w:val="00A72124"/>
    <w:rsid w:val="00A82DEB"/>
    <w:rsid w:val="00AB19E0"/>
    <w:rsid w:val="00AF1447"/>
    <w:rsid w:val="00B05268"/>
    <w:rsid w:val="00B36BAB"/>
    <w:rsid w:val="00B5199F"/>
    <w:rsid w:val="00B5476D"/>
    <w:rsid w:val="00B64B8A"/>
    <w:rsid w:val="00B97373"/>
    <w:rsid w:val="00BC18F6"/>
    <w:rsid w:val="00C10445"/>
    <w:rsid w:val="00C12C6F"/>
    <w:rsid w:val="00C3748A"/>
    <w:rsid w:val="00CC62A4"/>
    <w:rsid w:val="00D042C6"/>
    <w:rsid w:val="00D52DCA"/>
    <w:rsid w:val="00D559FB"/>
    <w:rsid w:val="00D70FE8"/>
    <w:rsid w:val="00D72DE4"/>
    <w:rsid w:val="00D95A92"/>
    <w:rsid w:val="00DB344E"/>
    <w:rsid w:val="00DC3D42"/>
    <w:rsid w:val="00DE3437"/>
    <w:rsid w:val="00DF3D4B"/>
    <w:rsid w:val="00E475FC"/>
    <w:rsid w:val="00EB32B4"/>
    <w:rsid w:val="00ED1E3E"/>
    <w:rsid w:val="00EE43A7"/>
    <w:rsid w:val="00F54E58"/>
    <w:rsid w:val="00F60E77"/>
    <w:rsid w:val="00F724EC"/>
    <w:rsid w:val="00F9194F"/>
    <w:rsid w:val="00FC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51]" strokecolor="none [3212]"/>
    </o:shapedefaults>
    <o:shapelayout v:ext="edit">
      <o:idmap v:ext="edit" data="1"/>
    </o:shapelayout>
  </w:shapeDefaults>
  <w:decimalSymbol w:val="."/>
  <w:listSeparator w:val=","/>
  <w14:docId w14:val="734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28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295">
          <w:marLeft w:val="0"/>
          <w:marRight w:val="0"/>
          <w:marTop w:val="0"/>
          <w:marBottom w:val="0"/>
          <w:divBdr>
            <w:top w:val="none" w:sz="0" w:space="0" w:color="auto"/>
            <w:left w:val="none" w:sz="0" w:space="0" w:color="auto"/>
            <w:bottom w:val="none" w:sz="0" w:space="0" w:color="auto"/>
            <w:right w:val="none" w:sz="0" w:space="0" w:color="auto"/>
          </w:divBdr>
          <w:divsChild>
            <w:div w:id="1114978431">
              <w:marLeft w:val="0"/>
              <w:marRight w:val="0"/>
              <w:marTop w:val="0"/>
              <w:marBottom w:val="0"/>
              <w:divBdr>
                <w:top w:val="none" w:sz="0" w:space="0" w:color="auto"/>
                <w:left w:val="none" w:sz="0" w:space="0" w:color="auto"/>
                <w:bottom w:val="none" w:sz="0" w:space="0" w:color="auto"/>
                <w:right w:val="none" w:sz="0" w:space="0" w:color="auto"/>
              </w:divBdr>
              <w:divsChild>
                <w:div w:id="2001031866">
                  <w:marLeft w:val="0"/>
                  <w:marRight w:val="0"/>
                  <w:marTop w:val="0"/>
                  <w:marBottom w:val="0"/>
                  <w:divBdr>
                    <w:top w:val="none" w:sz="0" w:space="0" w:color="auto"/>
                    <w:left w:val="none" w:sz="0" w:space="0" w:color="auto"/>
                    <w:bottom w:val="none" w:sz="0" w:space="0" w:color="auto"/>
                    <w:right w:val="none" w:sz="0" w:space="0" w:color="auto"/>
                  </w:divBdr>
                </w:div>
              </w:divsChild>
            </w:div>
            <w:div w:id="1966543066">
              <w:marLeft w:val="0"/>
              <w:marRight w:val="0"/>
              <w:marTop w:val="0"/>
              <w:marBottom w:val="0"/>
              <w:divBdr>
                <w:top w:val="none" w:sz="0" w:space="0" w:color="auto"/>
                <w:left w:val="none" w:sz="0" w:space="0" w:color="auto"/>
                <w:bottom w:val="none" w:sz="0" w:space="0" w:color="auto"/>
                <w:right w:val="none" w:sz="0" w:space="0" w:color="auto"/>
              </w:divBdr>
              <w:divsChild>
                <w:div w:id="1816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5007">
      <w:bodyDiv w:val="1"/>
      <w:marLeft w:val="0"/>
      <w:marRight w:val="0"/>
      <w:marTop w:val="0"/>
      <w:marBottom w:val="0"/>
      <w:divBdr>
        <w:top w:val="none" w:sz="0" w:space="0" w:color="auto"/>
        <w:left w:val="none" w:sz="0" w:space="0" w:color="auto"/>
        <w:bottom w:val="none" w:sz="0" w:space="0" w:color="auto"/>
        <w:right w:val="none" w:sz="0" w:space="0" w:color="auto"/>
      </w:divBdr>
      <w:divsChild>
        <w:div w:id="628365596">
          <w:marLeft w:val="0"/>
          <w:marRight w:val="0"/>
          <w:marTop w:val="0"/>
          <w:marBottom w:val="0"/>
          <w:divBdr>
            <w:top w:val="none" w:sz="0" w:space="0" w:color="auto"/>
            <w:left w:val="none" w:sz="0" w:space="0" w:color="auto"/>
            <w:bottom w:val="none" w:sz="0" w:space="0" w:color="auto"/>
            <w:right w:val="none" w:sz="0" w:space="0" w:color="auto"/>
          </w:divBdr>
          <w:divsChild>
            <w:div w:id="1146124941">
              <w:marLeft w:val="0"/>
              <w:marRight w:val="0"/>
              <w:marTop w:val="0"/>
              <w:marBottom w:val="0"/>
              <w:divBdr>
                <w:top w:val="none" w:sz="0" w:space="0" w:color="auto"/>
                <w:left w:val="none" w:sz="0" w:space="0" w:color="auto"/>
                <w:bottom w:val="none" w:sz="0" w:space="0" w:color="auto"/>
                <w:right w:val="none" w:sz="0" w:space="0" w:color="auto"/>
              </w:divBdr>
              <w:divsChild>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651">
      <w:bodyDiv w:val="1"/>
      <w:marLeft w:val="0"/>
      <w:marRight w:val="0"/>
      <w:marTop w:val="0"/>
      <w:marBottom w:val="0"/>
      <w:divBdr>
        <w:top w:val="none" w:sz="0" w:space="0" w:color="auto"/>
        <w:left w:val="none" w:sz="0" w:space="0" w:color="auto"/>
        <w:bottom w:val="none" w:sz="0" w:space="0" w:color="auto"/>
        <w:right w:val="none" w:sz="0" w:space="0" w:color="auto"/>
      </w:divBdr>
      <w:divsChild>
        <w:div w:id="42096566">
          <w:marLeft w:val="0"/>
          <w:marRight w:val="0"/>
          <w:marTop w:val="0"/>
          <w:marBottom w:val="0"/>
          <w:divBdr>
            <w:top w:val="none" w:sz="0" w:space="0" w:color="auto"/>
            <w:left w:val="none" w:sz="0" w:space="0" w:color="auto"/>
            <w:bottom w:val="none" w:sz="0" w:space="0" w:color="auto"/>
            <w:right w:val="none" w:sz="0" w:space="0" w:color="auto"/>
          </w:divBdr>
          <w:divsChild>
            <w:div w:id="29232663">
              <w:marLeft w:val="0"/>
              <w:marRight w:val="0"/>
              <w:marTop w:val="0"/>
              <w:marBottom w:val="0"/>
              <w:divBdr>
                <w:top w:val="none" w:sz="0" w:space="0" w:color="auto"/>
                <w:left w:val="none" w:sz="0" w:space="0" w:color="auto"/>
                <w:bottom w:val="none" w:sz="0" w:space="0" w:color="auto"/>
                <w:right w:val="none" w:sz="0" w:space="0" w:color="auto"/>
              </w:divBdr>
              <w:divsChild>
                <w:div w:id="1536389408">
                  <w:marLeft w:val="0"/>
                  <w:marRight w:val="0"/>
                  <w:marTop w:val="0"/>
                  <w:marBottom w:val="0"/>
                  <w:divBdr>
                    <w:top w:val="none" w:sz="0" w:space="0" w:color="auto"/>
                    <w:left w:val="none" w:sz="0" w:space="0" w:color="auto"/>
                    <w:bottom w:val="none" w:sz="0" w:space="0" w:color="auto"/>
                    <w:right w:val="none" w:sz="0" w:space="0" w:color="auto"/>
                  </w:divBdr>
                </w:div>
              </w:divsChild>
            </w:div>
            <w:div w:id="1155411010">
              <w:marLeft w:val="0"/>
              <w:marRight w:val="0"/>
              <w:marTop w:val="0"/>
              <w:marBottom w:val="0"/>
              <w:divBdr>
                <w:top w:val="none" w:sz="0" w:space="0" w:color="auto"/>
                <w:left w:val="none" w:sz="0" w:space="0" w:color="auto"/>
                <w:bottom w:val="none" w:sz="0" w:space="0" w:color="auto"/>
                <w:right w:val="none" w:sz="0" w:space="0" w:color="auto"/>
              </w:divBdr>
              <w:divsChild>
                <w:div w:id="48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amy.shirey@cusd4.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390E-D4A5-A648-B778-8107A16C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3521</Words>
  <Characters>20072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SYLLABUS</vt:lpstr>
    </vt:vector>
  </TitlesOfParts>
  <Company>EDmin.com, Inc.</Company>
  <LinksUpToDate>false</LinksUpToDate>
  <CharactersWithSpaces>23546</CharactersWithSpaces>
  <SharedDoc>false</SharedDoc>
  <HLinks>
    <vt:vector size="6" baseType="variant">
      <vt:variant>
        <vt:i4>7012354</vt:i4>
      </vt:variant>
      <vt:variant>
        <vt:i4>0</vt:i4>
      </vt:variant>
      <vt:variant>
        <vt:i4>0</vt:i4>
      </vt:variant>
      <vt:variant>
        <vt:i4>5</vt:i4>
      </vt:variant>
      <vt:variant>
        <vt:lpwstr>mailto:shirey.amy@illiniwest.org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Diane Weaver Dunne</dc:creator>
  <cp:keywords/>
  <cp:lastModifiedBy>Amy Shirey</cp:lastModifiedBy>
  <cp:revision>5</cp:revision>
  <cp:lastPrinted>2015-09-03T13:26:00Z</cp:lastPrinted>
  <dcterms:created xsi:type="dcterms:W3CDTF">2015-08-18T12:25:00Z</dcterms:created>
  <dcterms:modified xsi:type="dcterms:W3CDTF">2015-09-03T13:27:00Z</dcterms:modified>
</cp:coreProperties>
</file>