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6E32E1" w:rsidRPr="006E32E1" w:rsidRDefault="006E32E1" w:rsidP="006E32E1">
      <w:pPr>
        <w:pStyle w:val="Heading1"/>
        <w:jc w:val="center"/>
        <w:rPr>
          <w:sz w:val="40"/>
          <w:szCs w:val="40"/>
        </w:rPr>
      </w:pPr>
      <w:r w:rsidRPr="006E32E1">
        <w:rPr>
          <w:sz w:val="40"/>
          <w:szCs w:val="40"/>
        </w:rPr>
        <w:t>Eng. IV - Vocab Lesson 10 Worksheet</w:t>
      </w:r>
    </w:p>
    <w:p w:rsidR="006E32E1" w:rsidRDefault="006E32E1" w:rsidP="00984F04">
      <w:pPr>
        <w:rPr>
          <w:rFonts w:ascii="Times" w:hAnsi="Times"/>
        </w:rPr>
      </w:pPr>
      <w:r>
        <w:rPr>
          <w:rFonts w:ascii="Tahoma" w:hAnsi="Tahoma" w:cs="Tahoma"/>
          <w:b/>
          <w:color w:val="323232"/>
          <w:sz w:val="17"/>
          <w:szCs w:val="17"/>
          <w:shd w:val="clear" w:color="auto" w:fill="FFFFFF"/>
        </w:rPr>
        <w:t>PUZZ</w:t>
      </w:r>
      <w:r w:rsidRPr="00D41362">
        <w:rPr>
          <w:rFonts w:ascii="Tahoma" w:hAnsi="Tahoma" w:cs="Tahoma"/>
          <w:b/>
          <w:color w:val="323232"/>
          <w:sz w:val="17"/>
          <w:szCs w:val="17"/>
          <w:shd w:val="clear" w:color="auto" w:fill="FFFFFF"/>
        </w:rPr>
        <w:t>L</w:t>
      </w:r>
      <w:r>
        <w:rPr>
          <w:rFonts w:ascii="Tahoma" w:hAnsi="Tahoma" w:cs="Tahoma"/>
          <w:b/>
          <w:color w:val="323232"/>
          <w:sz w:val="17"/>
          <w:szCs w:val="17"/>
          <w:shd w:val="clear" w:color="auto" w:fill="FFFFFF"/>
        </w:rPr>
        <w:t>E</w:t>
      </w:r>
      <w:r w:rsidRPr="00D41362">
        <w:rPr>
          <w:rFonts w:ascii="Tahoma" w:hAnsi="Tahoma" w:cs="Tahoma"/>
          <w:b/>
          <w:color w:val="323232"/>
          <w:sz w:val="17"/>
          <w:szCs w:val="17"/>
          <w:shd w:val="clear" w:color="auto" w:fill="FFFFFF"/>
        </w:rPr>
        <w:t xml:space="preserve"> INSTRUCTIONS:</w:t>
      </w:r>
      <w:r>
        <w:rPr>
          <w:rFonts w:ascii="Tahoma" w:hAnsi="Tahoma" w:cs="Tahoma"/>
          <w:color w:val="323232"/>
          <w:sz w:val="17"/>
          <w:szCs w:val="17"/>
          <w:shd w:val="clear" w:color="auto" w:fill="FFFFFF"/>
        </w:rPr>
        <w:t xml:space="preserve">  Unscramble each of the clue words.</w:t>
      </w:r>
      <w:r>
        <w:rPr>
          <w:rFonts w:ascii="Tahoma" w:hAnsi="Tahoma" w:cs="Tahoma"/>
          <w:color w:val="323232"/>
          <w:sz w:val="17"/>
          <w:szCs w:val="17"/>
        </w:rPr>
        <w:t xml:space="preserve"> </w:t>
      </w:r>
      <w:r>
        <w:rPr>
          <w:rFonts w:ascii="Tahoma" w:hAnsi="Tahoma" w:cs="Tahoma"/>
          <w:color w:val="323232"/>
          <w:sz w:val="17"/>
          <w:szCs w:val="17"/>
          <w:shd w:val="clear" w:color="auto" w:fill="FFFFFF"/>
        </w:rPr>
        <w:t>Copy the letters in the numbered cells to oth</w:t>
      </w:r>
      <w:r w:rsidR="00984F04">
        <w:rPr>
          <w:rFonts w:ascii="Tahoma" w:hAnsi="Tahoma" w:cs="Tahoma"/>
          <w:color w:val="323232"/>
          <w:sz w:val="17"/>
          <w:szCs w:val="17"/>
          <w:shd w:val="clear" w:color="auto" w:fill="FFFFFF"/>
        </w:rPr>
        <w:t>er cells with the same number. I</w:t>
      </w:r>
      <w:r>
        <w:rPr>
          <w:rFonts w:ascii="Tahoma" w:hAnsi="Tahoma" w:cs="Tahoma"/>
          <w:color w:val="323232"/>
          <w:sz w:val="17"/>
          <w:szCs w:val="17"/>
          <w:shd w:val="clear" w:color="auto" w:fill="FFFFFF"/>
        </w:rPr>
        <w:t xml:space="preserve">n the </w:t>
      </w:r>
      <w:r w:rsidR="00984F04">
        <w:rPr>
          <w:rFonts w:ascii="Tahoma" w:hAnsi="Tahoma" w:cs="Tahoma"/>
          <w:color w:val="323232"/>
          <w:sz w:val="17"/>
          <w:szCs w:val="17"/>
          <w:shd w:val="clear" w:color="auto" w:fill="FFFFFF"/>
        </w:rPr>
        <w:t xml:space="preserve">space </w:t>
      </w:r>
      <w:r>
        <w:rPr>
          <w:rFonts w:ascii="Tahoma" w:hAnsi="Tahoma" w:cs="Tahoma"/>
          <w:color w:val="323232"/>
          <w:sz w:val="17"/>
          <w:szCs w:val="17"/>
          <w:shd w:val="clear" w:color="auto" w:fill="FFFFFF"/>
        </w:rPr>
        <w:t>next to each word, write the part of speech and definition.</w:t>
      </w:r>
      <w:r w:rsidRPr="006E32E1">
        <w:rPr>
          <w:rFonts w:ascii="Times" w:hAnsi="Times"/>
        </w:rPr>
        <w:t xml:space="preserve"> </w:t>
      </w:r>
    </w:p>
    <w:p w:rsidR="00984F04" w:rsidRPr="00984F04" w:rsidRDefault="00984F04" w:rsidP="00984F04">
      <w:pPr>
        <w:rPr>
          <w:rFonts w:ascii="Times" w:hAnsi="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28575</wp:posOffset>
            </wp:positionV>
            <wp:extent cx="6441440" cy="7200900"/>
            <wp:effectExtent l="0" t="0" r="10160" b="12700"/>
            <wp:wrapSquare wrapText="bothSides"/>
            <wp:docPr id="3" name="Picture 3" descr="http://puzzlemaker.discoveryeducation.com/puzzles/31936alw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1936alwf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2.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3.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4.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5.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6.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7.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8.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9.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10.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11.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12.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13.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14.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15.</w:t>
      </w: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</w:p>
    <w:p w:rsidR="006E32E1" w:rsidRDefault="006E32E1" w:rsidP="00984F04">
      <w:pPr>
        <w:shd w:val="clear" w:color="auto" w:fill="FFFFFF"/>
        <w:spacing w:line="498" w:lineRule="auto"/>
        <w:rPr>
          <w:rFonts w:ascii="Tahoma" w:hAnsi="Tahoma" w:cs="Tahoma"/>
          <w:b/>
          <w:bCs/>
          <w:color w:val="323232"/>
        </w:rPr>
      </w:pPr>
      <w:r>
        <w:rPr>
          <w:rFonts w:ascii="Tahoma" w:hAnsi="Tahoma" w:cs="Tahoma"/>
          <w:b/>
          <w:bCs/>
          <w:color w:val="323232"/>
        </w:rPr>
        <w:t>16.</w:t>
      </w:r>
    </w:p>
    <w:p w:rsidR="006E32E1" w:rsidRDefault="006E32E1" w:rsidP="006E32E1">
      <w:pPr>
        <w:shd w:val="clear" w:color="auto" w:fill="FFFFFF"/>
        <w:spacing w:line="480" w:lineRule="auto"/>
        <w:rPr>
          <w:rFonts w:ascii="Tahoma" w:hAnsi="Tahoma" w:cs="Tahoma"/>
          <w:b/>
          <w:bCs/>
          <w:color w:val="323232"/>
        </w:rPr>
      </w:pPr>
    </w:p>
    <w:p w:rsidR="006E32E1" w:rsidRDefault="006E32E1" w:rsidP="006E32E1"/>
    <w:p w:rsidR="00984F04" w:rsidRDefault="00984F04" w:rsidP="006E32E1">
      <w:pPr>
        <w:pStyle w:val="HTMLPreformatted"/>
        <w:rPr>
          <w:rFonts w:ascii="Arial" w:hAnsi="Arial" w:cs="Arial"/>
        </w:rPr>
      </w:pPr>
    </w:p>
    <w:p w:rsidR="00267912" w:rsidRPr="006E32E1" w:rsidRDefault="006E32E1" w:rsidP="006E32E1">
      <w:pPr>
        <w:pStyle w:val="HTMLPreformatted"/>
        <w:rPr>
          <w:rFonts w:ascii="Arial" w:hAnsi="Arial" w:cs="Arial"/>
        </w:rPr>
      </w:pPr>
      <w:r w:rsidRPr="006E32E1">
        <w:rPr>
          <w:rFonts w:ascii="Arial" w:hAnsi="Arial" w:cs="Arial"/>
        </w:rPr>
        <w:t>DIRECTIONS: Using your vocabulary words, write them on the lines for each sentence that it fits best with. In the parentheses, write the part of speech.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__________________________ (_____) man walked into a store one day.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 one knew he was convicted of __________________________ (_____).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 was under a __________________________ (_____) not to go into such places where he was tempted to fall back into old habits.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Instead, he began a different, yet still __________________________ (_____) act.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time, he __________________________ (_____) to be a store clerk.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 __________________________ (_____) over customers while they were shopping and stole their wallets.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drove the __________________________ (_____) of the customer base down along with their __________________________ (_____) for the store.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Soon the manager of that store realized he was __________________________ (_____) and decided to take action.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Little did he know that the uprising of customers was __________________________ (_____) and growing.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Their __________________________ (_____) to the store was beginning to be questioned and they didn’t like it anymore than their belongings being stolen.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began to become __________________________ (_____) with the manager and demanded action be taken.</w:t>
      </w:r>
    </w:p>
    <w:p w:rsid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felt he was a __________________________ (_____) individual with little understanding for their situations.</w:t>
      </w:r>
    </w:p>
    <w:p w:rsidR="00267912" w:rsidRP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manager laughed at these __________________________ (_____) allegations and continued with his duties.</w:t>
      </w:r>
    </w:p>
    <w:p w:rsidR="00F610DB" w:rsidRPr="00267912" w:rsidRDefault="00267912" w:rsidP="00267912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Finally, he was taken to the store owner, where his __________________________ (_____) time was discussed, and both he and the clerk were released.</w:t>
      </w:r>
    </w:p>
    <w:sectPr w:rsidR="00F610DB" w:rsidRPr="00267912" w:rsidSect="00984F04">
      <w:headerReference w:type="first" r:id="rId10"/>
      <w:footerReference w:type="first" r:id="rId11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E32E1" w:rsidRDefault="006E32E1">
      <w:r>
        <w:separator/>
      </w:r>
    </w:p>
  </w:endnote>
  <w:endnote w:type="continuationSeparator" w:id="0">
    <w:p w:rsidR="006E32E1" w:rsidRDefault="006E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04" w:rsidRPr="00984F04" w:rsidRDefault="00984F04" w:rsidP="00984F04">
    <w:pPr>
      <w:shd w:val="clear" w:color="auto" w:fill="FFFFFF"/>
      <w:jc w:val="center"/>
      <w:rPr>
        <w:rFonts w:ascii="Tahoma" w:hAnsi="Tahoma" w:cs="Tahoma"/>
        <w:bCs/>
        <w:color w:val="323232"/>
        <w:sz w:val="20"/>
        <w:szCs w:val="20"/>
      </w:rPr>
    </w:pPr>
    <w:r>
      <w:rPr>
        <w:rFonts w:ascii="Tahoma" w:hAnsi="Tahoma" w:cs="Tahoma"/>
        <w:b/>
        <w:bCs/>
        <w:color w:val="323232"/>
        <w:sz w:val="20"/>
        <w:szCs w:val="20"/>
      </w:rPr>
      <w:t xml:space="preserve">*** </w:t>
    </w:r>
    <w:r w:rsidRPr="00D41362">
      <w:rPr>
        <w:rFonts w:ascii="Tahoma" w:hAnsi="Tahoma" w:cs="Tahoma"/>
        <w:b/>
        <w:bCs/>
        <w:color w:val="323232"/>
        <w:sz w:val="20"/>
        <w:szCs w:val="20"/>
      </w:rPr>
      <w:t>Created by</w:t>
    </w:r>
    <w:r w:rsidRPr="00D41362">
      <w:rPr>
        <w:rStyle w:val="apple-converted-space"/>
        <w:rFonts w:ascii="Tahoma" w:hAnsi="Tahoma" w:cs="Tahoma"/>
        <w:b/>
        <w:bCs/>
        <w:color w:val="323232"/>
        <w:sz w:val="20"/>
        <w:szCs w:val="20"/>
      </w:rPr>
      <w:t> </w:t>
    </w:r>
    <w:hyperlink r:id="rId1" w:history="1">
      <w:r w:rsidRPr="00D41362">
        <w:rPr>
          <w:rStyle w:val="Hyperlink"/>
          <w:rFonts w:ascii="Tahoma" w:hAnsi="Tahoma" w:cs="Tahoma"/>
          <w:b/>
          <w:bCs/>
          <w:color w:val="2965A8"/>
          <w:sz w:val="20"/>
          <w:szCs w:val="20"/>
        </w:rPr>
        <w:t>Puzzlemaker</w:t>
      </w:r>
    </w:hyperlink>
    <w:r w:rsidRPr="00D41362">
      <w:rPr>
        <w:rStyle w:val="apple-converted-space"/>
        <w:rFonts w:ascii="Tahoma" w:hAnsi="Tahoma" w:cs="Tahoma"/>
        <w:b/>
        <w:bCs/>
        <w:color w:val="323232"/>
        <w:sz w:val="20"/>
        <w:szCs w:val="20"/>
      </w:rPr>
      <w:t> </w:t>
    </w:r>
    <w:r w:rsidRPr="00D41362">
      <w:rPr>
        <w:rFonts w:ascii="Tahoma" w:hAnsi="Tahoma" w:cs="Tahoma"/>
        <w:b/>
        <w:bCs/>
        <w:color w:val="323232"/>
        <w:sz w:val="20"/>
        <w:szCs w:val="20"/>
      </w:rPr>
      <w:t xml:space="preserve">at DiscoveryEducation.com </w:t>
    </w:r>
    <w:r>
      <w:rPr>
        <w:rFonts w:ascii="Tahoma" w:hAnsi="Tahoma" w:cs="Tahoma"/>
        <w:b/>
        <w:bCs/>
        <w:color w:val="323232"/>
        <w:sz w:val="20"/>
        <w:szCs w:val="20"/>
      </w:rPr>
      <w:t xml:space="preserve">*** </w:t>
    </w:r>
    <w:r w:rsidRPr="00D41362">
      <w:rPr>
        <w:rFonts w:ascii="Tahoma" w:hAnsi="Tahoma" w:cs="Tahoma"/>
        <w:bCs/>
        <w:color w:val="323232"/>
        <w:sz w:val="20"/>
        <w:szCs w:val="20"/>
      </w:rPr>
      <w:t>Continue to back for rest of assignment.</w:t>
    </w:r>
    <w:r>
      <w:rPr>
        <w:rFonts w:ascii="Tahoma" w:hAnsi="Tahoma" w:cs="Tahoma"/>
        <w:bCs/>
        <w:color w:val="323232"/>
        <w:sz w:val="20"/>
        <w:szCs w:val="20"/>
      </w:rPr>
      <w:t xml:space="preserve"> </w:t>
    </w:r>
    <w:r w:rsidRPr="00D41362">
      <w:rPr>
        <w:rFonts w:ascii="Tahoma" w:hAnsi="Tahoma" w:cs="Tahoma"/>
        <w:b/>
        <w:bCs/>
        <w:color w:val="323232"/>
        <w:sz w:val="20"/>
        <w:szCs w:val="20"/>
      </w:rPr>
      <w:t>***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E32E1" w:rsidRDefault="006E32E1">
      <w:r>
        <w:separator/>
      </w:r>
    </w:p>
  </w:footnote>
  <w:footnote w:type="continuationSeparator" w:id="0">
    <w:p w:rsidR="006E32E1" w:rsidRDefault="006E3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04" w:rsidRDefault="00984F04" w:rsidP="00984F04">
    <w:pPr>
      <w:pStyle w:val="Header"/>
      <w:tabs>
        <w:tab w:val="clear" w:pos="8640"/>
        <w:tab w:val="right" w:pos="10440"/>
      </w:tabs>
      <w:spacing w:line="360" w:lineRule="auto"/>
    </w:pPr>
    <w:r>
      <w:t>Eng IV – Mrs. Shirey</w:t>
    </w:r>
    <w:r>
      <w:tab/>
    </w:r>
    <w:r>
      <w:tab/>
      <w:t>Name ________________________</w:t>
    </w:r>
  </w:p>
  <w:p w:rsidR="006E32E1" w:rsidRPr="00984F04" w:rsidRDefault="00984F04" w:rsidP="00984F04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64ED3"/>
    <w:rsid w:val="000C029E"/>
    <w:rsid w:val="000D1044"/>
    <w:rsid w:val="000E0E34"/>
    <w:rsid w:val="000E2FB9"/>
    <w:rsid w:val="0010052A"/>
    <w:rsid w:val="00102C2D"/>
    <w:rsid w:val="00141351"/>
    <w:rsid w:val="00151EA5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26165"/>
    <w:rsid w:val="00237554"/>
    <w:rsid w:val="00246092"/>
    <w:rsid w:val="00267912"/>
    <w:rsid w:val="0028796E"/>
    <w:rsid w:val="002A3F7A"/>
    <w:rsid w:val="002B6A44"/>
    <w:rsid w:val="002C34A3"/>
    <w:rsid w:val="002C46BA"/>
    <w:rsid w:val="002C7050"/>
    <w:rsid w:val="002D0B52"/>
    <w:rsid w:val="002D6DFF"/>
    <w:rsid w:val="002E19F4"/>
    <w:rsid w:val="002E6160"/>
    <w:rsid w:val="0032414A"/>
    <w:rsid w:val="0036796A"/>
    <w:rsid w:val="0038343F"/>
    <w:rsid w:val="00385845"/>
    <w:rsid w:val="00391B1E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6E32E1"/>
    <w:rsid w:val="00712027"/>
    <w:rsid w:val="00732F4F"/>
    <w:rsid w:val="0074130E"/>
    <w:rsid w:val="00745AD5"/>
    <w:rsid w:val="007A11B7"/>
    <w:rsid w:val="007C4F31"/>
    <w:rsid w:val="007D11E2"/>
    <w:rsid w:val="007D24A0"/>
    <w:rsid w:val="007E375B"/>
    <w:rsid w:val="007F5D54"/>
    <w:rsid w:val="008006E1"/>
    <w:rsid w:val="00815649"/>
    <w:rsid w:val="008262B0"/>
    <w:rsid w:val="008B12E0"/>
    <w:rsid w:val="008C2500"/>
    <w:rsid w:val="008C5A92"/>
    <w:rsid w:val="008D383C"/>
    <w:rsid w:val="008D7F4D"/>
    <w:rsid w:val="008E20C1"/>
    <w:rsid w:val="008F6078"/>
    <w:rsid w:val="008F759F"/>
    <w:rsid w:val="00922F04"/>
    <w:rsid w:val="00930AA9"/>
    <w:rsid w:val="00940426"/>
    <w:rsid w:val="00984F04"/>
    <w:rsid w:val="009D5059"/>
    <w:rsid w:val="009E33AF"/>
    <w:rsid w:val="00A04E34"/>
    <w:rsid w:val="00A75803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D3F71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E024F6"/>
    <w:rsid w:val="00E1417E"/>
    <w:rsid w:val="00E15152"/>
    <w:rsid w:val="00E23958"/>
    <w:rsid w:val="00E24706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apple-converted-space">
    <w:name w:val="apple-converted-space"/>
    <w:rsid w:val="006E32E1"/>
  </w:style>
  <w:style w:type="character" w:styleId="Hyperlink">
    <w:name w:val="Hyperlink"/>
    <w:uiPriority w:val="99"/>
    <w:semiHidden/>
    <w:unhideWhenUsed/>
    <w:rsid w:val="006E3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character" w:customStyle="1" w:styleId="apple-converted-space">
    <w:name w:val="apple-converted-space"/>
    <w:rsid w:val="006E32E1"/>
  </w:style>
  <w:style w:type="character" w:styleId="Hyperlink">
    <w:name w:val="Hyperlink"/>
    <w:uiPriority w:val="99"/>
    <w:semiHidden/>
    <w:unhideWhenUsed/>
    <w:rsid w:val="006E3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file://localhost/Volumes/USB20FD/Shirey%20English%20Program/Courses/Eng%20II/Vocabulary/http://puzzlemaker.discoveryeducation.com/puzzles/31936alwfr.pn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zzlemaker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2016-01-25T15:06:00Z</cp:lastPrinted>
  <dcterms:created xsi:type="dcterms:W3CDTF">2016-01-25T15:06:00Z</dcterms:created>
  <dcterms:modified xsi:type="dcterms:W3CDTF">2016-01-25T15:06:00Z</dcterms:modified>
</cp:coreProperties>
</file>