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5D" w:rsidRPr="008E495D" w:rsidRDefault="00EC5A87" w:rsidP="008E4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DIRECTIONS: </w:t>
      </w:r>
      <w:r w:rsidR="004406A1">
        <w:rPr>
          <w:rFonts w:ascii="Arial" w:hAnsi="Arial" w:cs="Arial"/>
          <w:sz w:val="22"/>
          <w:szCs w:val="22"/>
        </w:rPr>
        <w:t>Answer the following questions as yo</w:t>
      </w:r>
      <w:r>
        <w:rPr>
          <w:rFonts w:ascii="Arial" w:hAnsi="Arial" w:cs="Arial"/>
          <w:sz w:val="22"/>
          <w:szCs w:val="22"/>
        </w:rPr>
        <w:t>u read or after you finish.  The</w:t>
      </w:r>
      <w:r w:rsidR="004406A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="004406A1">
        <w:rPr>
          <w:rFonts w:ascii="Arial" w:hAnsi="Arial" w:cs="Arial"/>
          <w:sz w:val="22"/>
          <w:szCs w:val="22"/>
        </w:rPr>
        <w:t xml:space="preserve"> will be due </w:t>
      </w:r>
      <w:r>
        <w:rPr>
          <w:rFonts w:ascii="Arial" w:hAnsi="Arial" w:cs="Arial"/>
          <w:sz w:val="22"/>
          <w:szCs w:val="22"/>
        </w:rPr>
        <w:t>each time we finish an Act</w:t>
      </w:r>
      <w:r w:rsidR="004406A1">
        <w:rPr>
          <w:rFonts w:ascii="Arial" w:hAnsi="Arial" w:cs="Arial"/>
          <w:sz w:val="22"/>
          <w:szCs w:val="22"/>
        </w:rPr>
        <w:t xml:space="preserve">.  </w:t>
      </w:r>
    </w:p>
    <w:p w:rsidR="000C4433" w:rsidRDefault="000C4433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FATE: Write a definition. Then write what we discuss as a class.</w:t>
      </w:r>
    </w:p>
    <w:p w:rsidR="00EC5A87" w:rsidRDefault="000C4433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or what are </w:t>
      </w:r>
      <w:proofErr w:type="spellStart"/>
      <w:r>
        <w:rPr>
          <w:rFonts w:ascii="Arial" w:hAnsi="Arial" w:cs="Arial"/>
          <w:sz w:val="22"/>
          <w:szCs w:val="22"/>
        </w:rPr>
        <w:t>Graymalkin</w:t>
      </w:r>
      <w:proofErr w:type="spellEnd"/>
      <w:r>
        <w:rPr>
          <w:rFonts w:ascii="Arial" w:hAnsi="Arial" w:cs="Arial"/>
          <w:sz w:val="22"/>
          <w:szCs w:val="22"/>
        </w:rPr>
        <w:t xml:space="preserve"> and Paddock in lines 8 &amp; 9? How do you know?</w:t>
      </w:r>
    </w:p>
    <w:p w:rsidR="000C4433" w:rsidRPr="000C4433" w:rsidRDefault="000C4433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18"/>
          <w:szCs w:val="18"/>
        </w:rPr>
      </w:pPr>
      <w:r w:rsidRPr="000C4433">
        <w:rPr>
          <w:rFonts w:ascii="Arial" w:hAnsi="Arial" w:cs="Arial"/>
          <w:sz w:val="18"/>
          <w:szCs w:val="18"/>
        </w:rPr>
        <w:t xml:space="preserve">What other sources could you </w:t>
      </w:r>
      <w:proofErr w:type="gramStart"/>
      <w:r w:rsidRPr="000C4433">
        <w:rPr>
          <w:rFonts w:ascii="Arial" w:hAnsi="Arial" w:cs="Arial"/>
          <w:sz w:val="18"/>
          <w:szCs w:val="18"/>
        </w:rPr>
        <w:t>have</w:t>
      </w:r>
      <w:proofErr w:type="gramEnd"/>
      <w:r w:rsidRPr="000C4433">
        <w:rPr>
          <w:rFonts w:ascii="Arial" w:hAnsi="Arial" w:cs="Arial"/>
          <w:sz w:val="18"/>
          <w:szCs w:val="18"/>
        </w:rPr>
        <w:t xml:space="preserve"> consulted to find the information had there not been side notes (lines 8-9)?</w:t>
      </w:r>
    </w:p>
    <w:p w:rsidR="000C4433" w:rsidRDefault="000C4433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might Shakespeare have chosen these lines (10-11) to end scene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?</w:t>
      </w:r>
    </w:p>
    <w:p w:rsidR="00EC5A87" w:rsidRDefault="000C4433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When, where, and with whom will the witches meet next?</w:t>
      </w:r>
    </w:p>
    <w:p w:rsidR="000C4433" w:rsidRPr="000C4433" w:rsidRDefault="000C4433" w:rsidP="00EC5A87">
      <w:pPr>
        <w:numPr>
          <w:ilvl w:val="0"/>
          <w:numId w:val="1"/>
        </w:numPr>
        <w:spacing w:line="1080" w:lineRule="auto"/>
        <w:rPr>
          <w:rFonts w:ascii="Arial" w:hAnsi="Arial" w:cs="Arial"/>
        </w:rPr>
      </w:pPr>
      <w:r w:rsidRPr="000C4433">
        <w:rPr>
          <w:rFonts w:ascii="Arial" w:hAnsi="Arial" w:cs="Arial"/>
        </w:rPr>
        <w:t>Is Fuseli’</w:t>
      </w:r>
      <w:r>
        <w:rPr>
          <w:rFonts w:ascii="Arial" w:hAnsi="Arial" w:cs="Arial"/>
        </w:rPr>
        <w:t>s painti</w:t>
      </w:r>
      <w:r w:rsidRPr="000C4433">
        <w:rPr>
          <w:rFonts w:ascii="Arial" w:hAnsi="Arial" w:cs="Arial"/>
        </w:rPr>
        <w:t>ng faithful to the description in lines 40-47?</w:t>
      </w:r>
    </w:p>
    <w:p w:rsidR="000C4433" w:rsidRPr="000C4433" w:rsidRDefault="000C4433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18"/>
          <w:szCs w:val="18"/>
        </w:rPr>
      </w:pPr>
      <w:r w:rsidRPr="000C4433">
        <w:rPr>
          <w:rFonts w:ascii="Arial" w:hAnsi="Arial" w:cs="Arial"/>
          <w:sz w:val="18"/>
          <w:szCs w:val="18"/>
        </w:rPr>
        <w:t>Does this painting give you a better understanding of how the characters felt upon meeting the witches?</w:t>
      </w:r>
    </w:p>
    <w:p w:rsidR="00955C14" w:rsidRPr="000C4433" w:rsidRDefault="000C4433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18"/>
          <w:szCs w:val="18"/>
        </w:rPr>
      </w:pPr>
      <w:r w:rsidRPr="000C4433">
        <w:rPr>
          <w:rFonts w:ascii="Arial" w:hAnsi="Arial" w:cs="Arial"/>
          <w:sz w:val="18"/>
          <w:szCs w:val="18"/>
        </w:rPr>
        <w:t>Looking at t</w:t>
      </w:r>
      <w:r>
        <w:rPr>
          <w:rFonts w:ascii="Arial" w:hAnsi="Arial" w:cs="Arial"/>
          <w:sz w:val="18"/>
          <w:szCs w:val="18"/>
        </w:rPr>
        <w:t>he photo on p. 324, does the moo</w:t>
      </w:r>
      <w:r w:rsidRPr="000C4433">
        <w:rPr>
          <w:rFonts w:ascii="Arial" w:hAnsi="Arial" w:cs="Arial"/>
          <w:sz w:val="18"/>
          <w:szCs w:val="18"/>
        </w:rPr>
        <w:t>d he creates correspond to the mood in Act I? Why or why not?</w:t>
      </w:r>
    </w:p>
    <w:p w:rsidR="00F001D4" w:rsidRPr="000C4433" w:rsidRDefault="000C4433" w:rsidP="00EC5A87">
      <w:pPr>
        <w:numPr>
          <w:ilvl w:val="0"/>
          <w:numId w:val="1"/>
        </w:numPr>
        <w:spacing w:line="1080" w:lineRule="auto"/>
        <w:rPr>
          <w:sz w:val="18"/>
          <w:szCs w:val="18"/>
        </w:rPr>
      </w:pPr>
      <w:r w:rsidRPr="000C4433">
        <w:rPr>
          <w:sz w:val="18"/>
          <w:szCs w:val="18"/>
        </w:rPr>
        <w:t>What offstage scene does the captain describe in this speech (lines 7-23)? Why might he have chosen a character to speak</w:t>
      </w:r>
      <w:r>
        <w:rPr>
          <w:sz w:val="18"/>
          <w:szCs w:val="18"/>
        </w:rPr>
        <w:t xml:space="preserve"> it</w:t>
      </w:r>
      <w:r w:rsidRPr="000C4433">
        <w:rPr>
          <w:sz w:val="18"/>
          <w:szCs w:val="18"/>
        </w:rPr>
        <w:t>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How do Lennox’s words here (lines 46-47) supply a clue for the actor playing Ross?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What role has Macbeth played in battle?</w:t>
      </w:r>
    </w:p>
    <w:p w:rsidR="00EC5A87" w:rsidRPr="0081774E" w:rsidRDefault="000C4433" w:rsidP="00EC5A87">
      <w:pPr>
        <w:numPr>
          <w:ilvl w:val="0"/>
          <w:numId w:val="1"/>
        </w:numPr>
        <w:spacing w:line="1080" w:lineRule="auto"/>
        <w:rPr>
          <w:sz w:val="19"/>
          <w:szCs w:val="19"/>
        </w:rPr>
      </w:pPr>
      <w:r w:rsidRPr="0081774E">
        <w:rPr>
          <w:sz w:val="19"/>
          <w:szCs w:val="19"/>
        </w:rPr>
        <w:t>What information do you learn about scene iii from the italicized stage directions?</w:t>
      </w:r>
      <w:r w:rsidR="0081774E" w:rsidRPr="0081774E">
        <w:rPr>
          <w:sz w:val="19"/>
          <w:szCs w:val="19"/>
        </w:rPr>
        <w:t xml:space="preserve"> What does this do for the scene?</w:t>
      </w:r>
    </w:p>
    <w:p w:rsidR="0081774E" w:rsidRPr="0081774E" w:rsidRDefault="0081774E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81774E">
        <w:rPr>
          <w:sz w:val="22"/>
          <w:szCs w:val="22"/>
        </w:rPr>
        <w:lastRenderedPageBreak/>
        <w:t>Why does the first witch say, “I’ll do, I’ll do, and I’ll do”? What is being established about the witches?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 xml:space="preserve">What descriptive details does </w:t>
      </w:r>
      <w:proofErr w:type="spellStart"/>
      <w:r>
        <w:t>Banquo</w:t>
      </w:r>
      <w:proofErr w:type="spellEnd"/>
      <w:r>
        <w:t xml:space="preserve"> use in his speech about the witches (lines 39-47)?</w:t>
      </w:r>
    </w:p>
    <w:p w:rsidR="0081774E" w:rsidRPr="0081774E" w:rsidRDefault="0081774E" w:rsidP="00EC5A87">
      <w:pPr>
        <w:numPr>
          <w:ilvl w:val="0"/>
          <w:numId w:val="1"/>
        </w:numPr>
        <w:spacing w:line="1080" w:lineRule="auto"/>
        <w:rPr>
          <w:sz w:val="20"/>
          <w:szCs w:val="20"/>
        </w:rPr>
      </w:pPr>
      <w:r w:rsidRPr="0081774E">
        <w:rPr>
          <w:sz w:val="20"/>
          <w:szCs w:val="20"/>
        </w:rPr>
        <w:t>What do you think has influenced Shakespeare’s description of the witches: Greek ideas or his time period?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What has Macbeth earned through his exploits?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Which of the two soldiers on the right do you think is Macbeth (picture p. 328)? Explain.</w:t>
      </w:r>
    </w:p>
    <w:p w:rsidR="0081774E" w:rsidRPr="0081774E" w:rsidRDefault="0081774E" w:rsidP="00EC5A87">
      <w:pPr>
        <w:numPr>
          <w:ilvl w:val="0"/>
          <w:numId w:val="1"/>
        </w:numPr>
        <w:spacing w:line="1080" w:lineRule="auto"/>
      </w:pPr>
      <w:r w:rsidRPr="0081774E">
        <w:t xml:space="preserve">What have </w:t>
      </w:r>
      <w:proofErr w:type="spellStart"/>
      <w:r w:rsidRPr="0081774E">
        <w:t>Banquo</w:t>
      </w:r>
      <w:proofErr w:type="spellEnd"/>
      <w:r w:rsidRPr="0081774E">
        <w:t xml:space="preserve"> and Macbeth learned in this scene?</w:t>
      </w:r>
    </w:p>
    <w:p w:rsidR="00EC5A87" w:rsidRPr="000C4433" w:rsidRDefault="000C4433" w:rsidP="00EC5A87">
      <w:pPr>
        <w:numPr>
          <w:ilvl w:val="0"/>
          <w:numId w:val="1"/>
        </w:numPr>
        <w:spacing w:line="1080" w:lineRule="auto"/>
        <w:rPr>
          <w:sz w:val="18"/>
          <w:szCs w:val="18"/>
        </w:rPr>
      </w:pPr>
      <w:r w:rsidRPr="000C4433">
        <w:rPr>
          <w:sz w:val="18"/>
          <w:szCs w:val="18"/>
        </w:rPr>
        <w:t>How could Elizab</w:t>
      </w:r>
      <w:r>
        <w:rPr>
          <w:sz w:val="18"/>
          <w:szCs w:val="18"/>
        </w:rPr>
        <w:t>eth</w:t>
      </w:r>
      <w:r w:rsidRPr="000C4433">
        <w:rPr>
          <w:sz w:val="18"/>
          <w:szCs w:val="18"/>
        </w:rPr>
        <w:t>an actors have made this scene with the witches mysterious without help from special lighting effects?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 xml:space="preserve">What does </w:t>
      </w:r>
      <w:proofErr w:type="spellStart"/>
      <w:r>
        <w:t>Banquo</w:t>
      </w:r>
      <w:proofErr w:type="spellEnd"/>
      <w:r>
        <w:t xml:space="preserve"> mean by the “insane root” (line 84)?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 xml:space="preserve">What do the witches promise Macbeth and </w:t>
      </w:r>
      <w:proofErr w:type="spellStart"/>
      <w:r>
        <w:t>Banquo</w:t>
      </w:r>
      <w:proofErr w:type="spellEnd"/>
      <w:r>
        <w:t>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Using the side notes, how would you rephrase lines 120-121?</w:t>
      </w:r>
    </w:p>
    <w:p w:rsidR="0081774E" w:rsidRPr="0081774E" w:rsidRDefault="0081774E" w:rsidP="00EC5A87">
      <w:pPr>
        <w:numPr>
          <w:ilvl w:val="0"/>
          <w:numId w:val="1"/>
        </w:numPr>
        <w:spacing w:line="1080" w:lineRule="auto"/>
      </w:pPr>
      <w:r>
        <w:t xml:space="preserve">Explain what </w:t>
      </w:r>
      <w:proofErr w:type="spellStart"/>
      <w:r>
        <w:t>Banquo</w:t>
      </w:r>
      <w:proofErr w:type="spellEnd"/>
      <w:r>
        <w:t xml:space="preserve"> means in lines 123-126.</w:t>
      </w:r>
    </w:p>
    <w:p w:rsidR="00EC5A87" w:rsidRPr="000C4433" w:rsidRDefault="000C4433" w:rsidP="00EC5A87">
      <w:pPr>
        <w:numPr>
          <w:ilvl w:val="0"/>
          <w:numId w:val="1"/>
        </w:numPr>
        <w:spacing w:line="1080" w:lineRule="auto"/>
        <w:rPr>
          <w:sz w:val="20"/>
          <w:szCs w:val="20"/>
        </w:rPr>
      </w:pPr>
      <w:r w:rsidRPr="000C4433">
        <w:rPr>
          <w:sz w:val="20"/>
          <w:szCs w:val="20"/>
        </w:rPr>
        <w:t>In what ways does the design of this crown reflect the belief that kings were divinely appointed? Explain.</w:t>
      </w:r>
    </w:p>
    <w:p w:rsidR="0081774E" w:rsidRDefault="0081774E" w:rsidP="00EC5A87">
      <w:pPr>
        <w:numPr>
          <w:ilvl w:val="0"/>
          <w:numId w:val="1"/>
        </w:numPr>
        <w:spacing w:line="1080" w:lineRule="auto"/>
      </w:pPr>
      <w:r>
        <w:lastRenderedPageBreak/>
        <w:t>What does Macbeth mean in lines 143-144? Do you believe these show Macbeth’s decision?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What does the stage direction for line 153 indicate to the actor playing Macbeth?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As Macbeth thinks about what the witches have promised, what “horrid image” frightens him?</w:t>
      </w:r>
    </w:p>
    <w:p w:rsidR="0081774E" w:rsidRPr="0081774E" w:rsidRDefault="0081774E" w:rsidP="00EC5A87">
      <w:pPr>
        <w:numPr>
          <w:ilvl w:val="0"/>
          <w:numId w:val="1"/>
        </w:numPr>
        <w:spacing w:line="1080" w:lineRule="auto"/>
        <w:rPr>
          <w:sz w:val="20"/>
          <w:szCs w:val="20"/>
        </w:rPr>
      </w:pPr>
      <w:r w:rsidRPr="0081774E">
        <w:rPr>
          <w:sz w:val="20"/>
          <w:szCs w:val="20"/>
        </w:rPr>
        <w:t xml:space="preserve">What is the king saying in these lines? Why is it significant that he says this just before Macbeth </w:t>
      </w:r>
      <w:proofErr w:type="gramStart"/>
      <w:r w:rsidRPr="0081774E">
        <w:rPr>
          <w:sz w:val="20"/>
          <w:szCs w:val="20"/>
        </w:rPr>
        <w:t>enters.</w:t>
      </w:r>
      <w:proofErr w:type="gramEnd"/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How does this Scottish castle reflect the mood of the play (image page 332)?</w:t>
      </w:r>
    </w:p>
    <w:p w:rsidR="0081774E" w:rsidRPr="0081774E" w:rsidRDefault="0081774E" w:rsidP="00EC5A87">
      <w:pPr>
        <w:numPr>
          <w:ilvl w:val="0"/>
          <w:numId w:val="1"/>
        </w:numPr>
        <w:spacing w:line="1080" w:lineRule="auto"/>
        <w:rPr>
          <w:sz w:val="18"/>
          <w:szCs w:val="18"/>
        </w:rPr>
      </w:pPr>
      <w:r w:rsidRPr="0081774E">
        <w:rPr>
          <w:sz w:val="18"/>
          <w:szCs w:val="18"/>
        </w:rPr>
        <w:t>Explain pros and cons of living in this castle. How does Macbeth’s description from scene 6 compare with the image?</w:t>
      </w:r>
    </w:p>
    <w:p w:rsidR="00EC5A87" w:rsidRPr="000C4433" w:rsidRDefault="000C4433" w:rsidP="00EC5A87">
      <w:pPr>
        <w:numPr>
          <w:ilvl w:val="0"/>
          <w:numId w:val="1"/>
        </w:numPr>
        <w:spacing w:line="1080" w:lineRule="auto"/>
        <w:rPr>
          <w:sz w:val="20"/>
          <w:szCs w:val="20"/>
        </w:rPr>
      </w:pPr>
      <w:r w:rsidRPr="000C4433">
        <w:rPr>
          <w:sz w:val="20"/>
          <w:szCs w:val="20"/>
        </w:rPr>
        <w:t xml:space="preserve">From what area of human activity do King Duncan and </w:t>
      </w:r>
      <w:proofErr w:type="spellStart"/>
      <w:r w:rsidRPr="000C4433">
        <w:rPr>
          <w:sz w:val="20"/>
          <w:szCs w:val="20"/>
        </w:rPr>
        <w:t>Banquo</w:t>
      </w:r>
      <w:proofErr w:type="spellEnd"/>
      <w:r w:rsidRPr="000C4433">
        <w:rPr>
          <w:sz w:val="20"/>
          <w:szCs w:val="20"/>
        </w:rPr>
        <w:t xml:space="preserve"> draw imagery in this passage (lines 28-33)?</w:t>
      </w:r>
    </w:p>
    <w:p w:rsidR="0081774E" w:rsidRDefault="0081774E" w:rsidP="00EC5A87">
      <w:pPr>
        <w:numPr>
          <w:ilvl w:val="0"/>
          <w:numId w:val="1"/>
        </w:numPr>
        <w:spacing w:line="1080" w:lineRule="auto"/>
      </w:pPr>
      <w:r>
        <w:t xml:space="preserve">What are Duncan and </w:t>
      </w:r>
      <w:proofErr w:type="spellStart"/>
      <w:r>
        <w:t>Banquo</w:t>
      </w:r>
      <w:proofErr w:type="spellEnd"/>
      <w:r>
        <w:t xml:space="preserve"> saying? Why did Shakespeare choose to use this imagery?</w:t>
      </w:r>
    </w:p>
    <w:p w:rsidR="00EC5A87" w:rsidRDefault="000C4433" w:rsidP="00EC5A87">
      <w:pPr>
        <w:numPr>
          <w:ilvl w:val="0"/>
          <w:numId w:val="1"/>
        </w:numPr>
        <w:spacing w:line="1080" w:lineRule="auto"/>
      </w:pPr>
      <w:r>
        <w:t>What do the stage directions with line 48 tell you about how Macbeth is to deliver this speech?</w:t>
      </w:r>
    </w:p>
    <w:p w:rsidR="00EC5A87" w:rsidRDefault="008B610E" w:rsidP="00EC5A87">
      <w:pPr>
        <w:numPr>
          <w:ilvl w:val="0"/>
          <w:numId w:val="1"/>
        </w:numPr>
        <w:spacing w:line="1080" w:lineRule="auto"/>
      </w:pPr>
      <w:r>
        <w:t>What action of Duncan’s upsets Macbeth?</w:t>
      </w:r>
    </w:p>
    <w:p w:rsidR="008B610E" w:rsidRDefault="008B610E" w:rsidP="00EC5A87">
      <w:pPr>
        <w:numPr>
          <w:ilvl w:val="0"/>
          <w:numId w:val="1"/>
        </w:numPr>
        <w:spacing w:line="1080" w:lineRule="auto"/>
      </w:pPr>
      <w:r>
        <w:t>What do lines 11-14 tell us about Macbeth’s feelings for his wife?</w:t>
      </w:r>
    </w:p>
    <w:p w:rsidR="00EC5A87" w:rsidRDefault="008B610E" w:rsidP="00EC5A87">
      <w:pPr>
        <w:numPr>
          <w:ilvl w:val="0"/>
          <w:numId w:val="1"/>
        </w:numPr>
        <w:spacing w:line="1080" w:lineRule="auto"/>
      </w:pPr>
      <w:r>
        <w:t>What does Lady Macbeth’s soliloquy in lines 15-30 reveal about her ambitions and plans?</w:t>
      </w:r>
    </w:p>
    <w:p w:rsidR="00EC5A87" w:rsidRPr="008B610E" w:rsidRDefault="008B610E" w:rsidP="00EC5A87">
      <w:pPr>
        <w:numPr>
          <w:ilvl w:val="0"/>
          <w:numId w:val="1"/>
        </w:numPr>
        <w:spacing w:line="1080" w:lineRule="auto"/>
        <w:rPr>
          <w:sz w:val="23"/>
          <w:szCs w:val="23"/>
        </w:rPr>
      </w:pPr>
      <w:r w:rsidRPr="008B610E">
        <w:rPr>
          <w:sz w:val="23"/>
          <w:szCs w:val="23"/>
        </w:rPr>
        <w:lastRenderedPageBreak/>
        <w:t>Base on lines 18-25, how does Lady Macbeth think her husband should approach the situation?</w:t>
      </w:r>
    </w:p>
    <w:p w:rsidR="00EC5A87" w:rsidRDefault="008B610E" w:rsidP="00EC5A87">
      <w:pPr>
        <w:numPr>
          <w:ilvl w:val="0"/>
          <w:numId w:val="1"/>
        </w:numPr>
        <w:spacing w:line="1080" w:lineRule="auto"/>
      </w:pPr>
      <w:r>
        <w:t xml:space="preserve">How does her reaction contrast with Macbeth’s? </w:t>
      </w:r>
    </w:p>
    <w:p w:rsidR="008B610E" w:rsidRDefault="008B610E" w:rsidP="00EC5A87">
      <w:pPr>
        <w:numPr>
          <w:ilvl w:val="0"/>
          <w:numId w:val="1"/>
        </w:numPr>
        <w:spacing w:line="1080" w:lineRule="auto"/>
      </w:pPr>
      <w:r>
        <w:t>What is the costume designer trying to communicate with the outfit for Ellen Terry?</w:t>
      </w:r>
    </w:p>
    <w:p w:rsidR="008B610E" w:rsidRDefault="008B610E" w:rsidP="00EC5A87">
      <w:pPr>
        <w:numPr>
          <w:ilvl w:val="0"/>
          <w:numId w:val="1"/>
        </w:numPr>
        <w:spacing w:line="1080" w:lineRule="auto"/>
      </w:pPr>
      <w:r>
        <w:t>Judging by the picture on p. 335, how would Terry have spoken lines 38-54?</w:t>
      </w:r>
    </w:p>
    <w:p w:rsidR="00EC5A87" w:rsidRDefault="008B610E" w:rsidP="00EC5A87">
      <w:pPr>
        <w:numPr>
          <w:ilvl w:val="0"/>
          <w:numId w:val="1"/>
        </w:numPr>
        <w:spacing w:line="1080" w:lineRule="auto"/>
      </w:pPr>
      <w:r>
        <w:t>What does Lady Macbeth feel is Macbeth’s weakness?</w:t>
      </w:r>
    </w:p>
    <w:p w:rsidR="00EC5A87" w:rsidRDefault="008B610E" w:rsidP="00EC5A87">
      <w:pPr>
        <w:numPr>
          <w:ilvl w:val="0"/>
          <w:numId w:val="1"/>
        </w:numPr>
        <w:spacing w:line="1080" w:lineRule="auto"/>
      </w:pPr>
      <w:r>
        <w:t>Paraphrase lines 14-20. Why would Lady M show so much humility and respect for Macbeth?</w:t>
      </w:r>
    </w:p>
    <w:p w:rsidR="00EC5A87" w:rsidRPr="008B610E" w:rsidRDefault="008B610E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8B610E">
        <w:rPr>
          <w:sz w:val="22"/>
          <w:szCs w:val="22"/>
        </w:rPr>
        <w:t xml:space="preserve">What details does </w:t>
      </w:r>
      <w:proofErr w:type="spellStart"/>
      <w:r w:rsidRPr="008B610E">
        <w:rPr>
          <w:sz w:val="22"/>
          <w:szCs w:val="22"/>
        </w:rPr>
        <w:t>Banquo</w:t>
      </w:r>
      <w:proofErr w:type="spellEnd"/>
      <w:r w:rsidRPr="008B610E">
        <w:rPr>
          <w:sz w:val="22"/>
          <w:szCs w:val="22"/>
        </w:rPr>
        <w:t xml:space="preserve"> use in scene </w:t>
      </w:r>
      <w:proofErr w:type="gramStart"/>
      <w:r w:rsidRPr="008B610E">
        <w:rPr>
          <w:sz w:val="22"/>
          <w:szCs w:val="22"/>
        </w:rPr>
        <w:t>vi</w:t>
      </w:r>
      <w:proofErr w:type="gramEnd"/>
      <w:r w:rsidRPr="008B610E">
        <w:rPr>
          <w:sz w:val="22"/>
          <w:szCs w:val="22"/>
        </w:rPr>
        <w:t>, lines 3-10 to paint a word picture of Macbeth’s castle?</w:t>
      </w:r>
    </w:p>
    <w:p w:rsidR="00EC5A87" w:rsidRDefault="008B610E" w:rsidP="00EC5A87">
      <w:pPr>
        <w:numPr>
          <w:ilvl w:val="0"/>
          <w:numId w:val="1"/>
        </w:numPr>
        <w:spacing w:line="1080" w:lineRule="auto"/>
      </w:pPr>
      <w:r>
        <w:t>What doubts does Macbeth reveal in his soliloquy, lines 1-28?</w:t>
      </w:r>
    </w:p>
    <w:p w:rsidR="00EC5A87" w:rsidRDefault="008B610E" w:rsidP="00EC5A87">
      <w:pPr>
        <w:numPr>
          <w:ilvl w:val="0"/>
          <w:numId w:val="1"/>
        </w:numPr>
        <w:spacing w:line="1080" w:lineRule="auto"/>
      </w:pPr>
      <w:r>
        <w:t>What deed does Lady M urge her husband to perform?</w:t>
      </w:r>
    </w:p>
    <w:p w:rsidR="00EC5A87" w:rsidRDefault="008B610E" w:rsidP="00EC5A87">
      <w:pPr>
        <w:numPr>
          <w:ilvl w:val="0"/>
          <w:numId w:val="1"/>
        </w:numPr>
        <w:spacing w:line="1080" w:lineRule="auto"/>
      </w:pPr>
      <w:r>
        <w:t xml:space="preserve">In line 42, what does Lady M mean by the “ornament of life”? </w:t>
      </w:r>
    </w:p>
    <w:p w:rsidR="00EC5A87" w:rsidRDefault="00BF5FFD" w:rsidP="00EC5A87">
      <w:pPr>
        <w:numPr>
          <w:ilvl w:val="0"/>
          <w:numId w:val="1"/>
        </w:numPr>
        <w:spacing w:line="1080" w:lineRule="auto"/>
      </w:pPr>
      <w:r>
        <w:t>What arguments does Lady M use to convince Macbeth to carry out the murder?</w:t>
      </w:r>
    </w:p>
    <w:p w:rsidR="00EC5A87" w:rsidRDefault="00BF5FFD" w:rsidP="00EC5A87">
      <w:pPr>
        <w:numPr>
          <w:ilvl w:val="0"/>
          <w:numId w:val="1"/>
        </w:numPr>
        <w:spacing w:line="1080" w:lineRule="auto"/>
      </w:pPr>
      <w:r>
        <w:t>Summarize the Act, each scene at a time.</w:t>
      </w:r>
      <w:bookmarkStart w:id="0" w:name="_GoBack"/>
      <w:bookmarkEnd w:id="0"/>
    </w:p>
    <w:sectPr w:rsidR="00EC5A87" w:rsidSect="000C4433">
      <w:headerReference w:type="first" r:id="rId8"/>
      <w:pgSz w:w="12240" w:h="15840" w:code="1"/>
      <w:pgMar w:top="1152" w:right="1152" w:bottom="86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0E" w:rsidRDefault="008B610E">
      <w:r>
        <w:separator/>
      </w:r>
    </w:p>
  </w:endnote>
  <w:endnote w:type="continuationSeparator" w:id="0">
    <w:p w:rsidR="008B610E" w:rsidRDefault="008B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0E" w:rsidRDefault="008B610E">
      <w:r>
        <w:separator/>
      </w:r>
    </w:p>
  </w:footnote>
  <w:footnote w:type="continuationSeparator" w:id="0">
    <w:p w:rsidR="008B610E" w:rsidRDefault="008B61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0E" w:rsidRDefault="008B610E" w:rsidP="00EC5A87">
    <w:pPr>
      <w:pStyle w:val="Header"/>
      <w:tabs>
        <w:tab w:val="clear" w:pos="8640"/>
        <w:tab w:val="right" w:pos="9360"/>
      </w:tabs>
    </w:pPr>
    <w:r>
      <w:rPr>
        <w:rFonts w:ascii="Arial" w:hAnsi="Arial" w:cs="Arial"/>
        <w:b/>
        <w:sz w:val="22"/>
        <w:szCs w:val="22"/>
      </w:rPr>
      <w:t xml:space="preserve">Eng IV – </w:t>
    </w:r>
    <w:r>
      <w:rPr>
        <w:rFonts w:ascii="Arial" w:hAnsi="Arial" w:cs="Arial"/>
        <w:b/>
        <w:i/>
        <w:sz w:val="22"/>
        <w:szCs w:val="22"/>
      </w:rPr>
      <w:t>Macbeth</w:t>
    </w:r>
    <w:r>
      <w:rPr>
        <w:rFonts w:ascii="Arial" w:hAnsi="Arial" w:cs="Arial"/>
        <w:b/>
        <w:sz w:val="22"/>
        <w:szCs w:val="22"/>
      </w:rPr>
      <w:t xml:space="preserve"> – Act I Disc. Qs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t>Name _______________________________</w:t>
    </w:r>
  </w:p>
  <w:p w:rsidR="008B610E" w:rsidRDefault="008B610E" w:rsidP="00EC5A87">
    <w:pPr>
      <w:pStyle w:val="Header"/>
      <w:jc w:val="right"/>
    </w:pPr>
    <w:r>
      <w:t>Date _______ Hour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2332"/>
    <w:multiLevelType w:val="hybridMultilevel"/>
    <w:tmpl w:val="AAAC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D"/>
    <w:rsid w:val="000C4433"/>
    <w:rsid w:val="001A0865"/>
    <w:rsid w:val="004406A1"/>
    <w:rsid w:val="005A1ABF"/>
    <w:rsid w:val="00795D58"/>
    <w:rsid w:val="0081774E"/>
    <w:rsid w:val="008B610E"/>
    <w:rsid w:val="008E495D"/>
    <w:rsid w:val="00955C14"/>
    <w:rsid w:val="00BF5FFD"/>
    <w:rsid w:val="00EA0DF5"/>
    <w:rsid w:val="00EC5A87"/>
    <w:rsid w:val="00F001D4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95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E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9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3344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 Background Info</vt:lpstr>
    </vt:vector>
  </TitlesOfParts>
  <Company>payson cusd1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Background Info</dc:title>
  <dc:subject/>
  <dc:creator>Amy Shirey</dc:creator>
  <cp:keywords/>
  <dc:description/>
  <cp:lastModifiedBy>Amy Shirey</cp:lastModifiedBy>
  <cp:revision>2</cp:revision>
  <cp:lastPrinted>2014-10-27T13:13:00Z</cp:lastPrinted>
  <dcterms:created xsi:type="dcterms:W3CDTF">2014-10-27T13:13:00Z</dcterms:created>
  <dcterms:modified xsi:type="dcterms:W3CDTF">2014-10-27T13:13:00Z</dcterms:modified>
</cp:coreProperties>
</file>